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pPr w:leftFromText="180" w:rightFromText="180" w:vertAnchor="text" w:horzAnchor="margin" w:tblpY="-78"/>
        <w:tblW w:w="10201" w:type="dxa"/>
        <w:tblBorders>
          <w:top w:val="single" w:sz="4" w:space="0" w:color="C87700"/>
          <w:left w:val="single" w:sz="4" w:space="0" w:color="C87700"/>
          <w:bottom w:val="single" w:sz="4" w:space="0" w:color="C87700"/>
          <w:right w:val="single" w:sz="4" w:space="0" w:color="C87700"/>
          <w:insideH w:val="single" w:sz="4" w:space="0" w:color="C87700"/>
          <w:insideV w:val="single" w:sz="4" w:space="0" w:color="C87700"/>
        </w:tblBorders>
        <w:tblLook w:val="04A0" w:firstRow="1" w:lastRow="0" w:firstColumn="1" w:lastColumn="0" w:noHBand="0" w:noVBand="1"/>
      </w:tblPr>
      <w:tblGrid>
        <w:gridCol w:w="10201"/>
      </w:tblGrid>
      <w:tr w:rsidR="001B6917" w14:paraId="594C3F63" w14:textId="77777777" w:rsidTr="001B6917">
        <w:tc>
          <w:tcPr>
            <w:tcW w:w="10201" w:type="dxa"/>
          </w:tcPr>
          <w:p w14:paraId="10B9C18E" w14:textId="7467458F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  <w:r w:rsidRPr="00F940EF">
              <w:rPr>
                <w:noProof/>
              </w:rPr>
              <w:drawing>
                <wp:anchor distT="158496" distB="151130" distL="272796" distR="267843" simplePos="0" relativeHeight="251665408" behindDoc="1" locked="0" layoutInCell="1" allowOverlap="1" wp14:anchorId="2C656D3D" wp14:editId="301176F3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19685</wp:posOffset>
                  </wp:positionV>
                  <wp:extent cx="6387465" cy="1129665"/>
                  <wp:effectExtent l="190500" t="190500" r="184785" b="18478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465" cy="1129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431DD5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46DC4587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0B641B05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1A6D5387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6F2A2B2C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3FC71B9D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547B2DC6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1497F9AC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2551EED0" w14:textId="77777777" w:rsidR="001B6917" w:rsidRDefault="001B6917" w:rsidP="001B6917">
            <w:pPr>
              <w:pStyle w:val="a6"/>
              <w:rPr>
                <w:color w:val="000000"/>
                <w:sz w:val="22"/>
                <w:szCs w:val="22"/>
              </w:rPr>
            </w:pPr>
          </w:p>
          <w:p w14:paraId="5B91F63D" w14:textId="77777777" w:rsidR="001B6917" w:rsidRPr="001B6917" w:rsidRDefault="001B6917" w:rsidP="001B6917">
            <w:pPr>
              <w:pStyle w:val="a6"/>
              <w:rPr>
                <w:color w:val="000000"/>
                <w:szCs w:val="24"/>
              </w:rPr>
            </w:pPr>
          </w:p>
          <w:p w14:paraId="09A07601" w14:textId="77777777" w:rsidR="001B6917" w:rsidRPr="001B6917" w:rsidRDefault="001B6917" w:rsidP="001B6917">
            <w:pPr>
              <w:pStyle w:val="a6"/>
              <w:rPr>
                <w:color w:val="000000"/>
                <w:szCs w:val="24"/>
              </w:rPr>
            </w:pPr>
          </w:p>
          <w:p w14:paraId="6BDBB0CB" w14:textId="3B13809B" w:rsidR="001B6917" w:rsidRPr="007E50A4" w:rsidRDefault="00676A1A" w:rsidP="008B1B05">
            <w:pPr>
              <w:pStyle w:val="a6"/>
              <w:rPr>
                <w:sz w:val="28"/>
                <w:szCs w:val="28"/>
              </w:rPr>
            </w:pPr>
            <w:r w:rsidRPr="00676A1A">
              <w:rPr>
                <w:color w:val="000000"/>
                <w:sz w:val="28"/>
                <w:szCs w:val="28"/>
              </w:rPr>
              <w:t xml:space="preserve"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</w:t>
            </w:r>
            <w:proofErr w:type="spellStart"/>
            <w:r w:rsidRPr="00676A1A">
              <w:rPr>
                <w:color w:val="000000"/>
                <w:sz w:val="28"/>
                <w:szCs w:val="28"/>
              </w:rPr>
              <w:t>с.Дивеево</w:t>
            </w:r>
            <w:proofErr w:type="spellEnd"/>
            <w:r w:rsidRPr="00676A1A">
              <w:rPr>
                <w:color w:val="000000"/>
                <w:sz w:val="28"/>
                <w:szCs w:val="28"/>
              </w:rPr>
              <w:t>, Нижегородской области</w:t>
            </w:r>
          </w:p>
          <w:p w14:paraId="661A50EF" w14:textId="77777777" w:rsidR="001B6917" w:rsidRPr="001B6917" w:rsidRDefault="001B6917" w:rsidP="001B6917">
            <w:pPr>
              <w:pStyle w:val="a6"/>
              <w:rPr>
                <w:szCs w:val="24"/>
              </w:rPr>
            </w:pPr>
          </w:p>
          <w:p w14:paraId="1A9FBDF6" w14:textId="30AD413B" w:rsidR="001B6917" w:rsidRPr="009E50EE" w:rsidRDefault="0071432C" w:rsidP="001B6917">
            <w:pPr>
              <w:pStyle w:val="a6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Том </w:t>
            </w:r>
            <w:r>
              <w:rPr>
                <w:iCs/>
                <w:szCs w:val="24"/>
                <w:lang w:val="en-US"/>
              </w:rPr>
              <w:t>I</w:t>
            </w:r>
            <w:r w:rsidR="001B6917" w:rsidRPr="009E50EE">
              <w:rPr>
                <w:iCs/>
                <w:szCs w:val="24"/>
              </w:rPr>
              <w:t xml:space="preserve"> </w:t>
            </w:r>
          </w:p>
          <w:p w14:paraId="40B6B900" w14:textId="77777777" w:rsidR="003C076F" w:rsidRDefault="003C076F" w:rsidP="001B6917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3C076F">
              <w:rPr>
                <w:rFonts w:ascii="Times New Roman" w:hAnsi="Times New Roman"/>
                <w:b/>
                <w:iCs/>
                <w:szCs w:val="24"/>
              </w:rPr>
              <w:t xml:space="preserve">Положение о территориальном планировании </w:t>
            </w:r>
          </w:p>
          <w:p w14:paraId="34FDD18A" w14:textId="3CE40EFD" w:rsidR="001B6917" w:rsidRPr="009E50EE" w:rsidRDefault="001B6917" w:rsidP="001B6917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9E50EE">
              <w:rPr>
                <w:rFonts w:ascii="Times New Roman" w:hAnsi="Times New Roman"/>
                <w:b/>
                <w:iCs/>
                <w:szCs w:val="24"/>
              </w:rPr>
              <w:t>Пояснительная записка</w:t>
            </w:r>
          </w:p>
          <w:p w14:paraId="23361442" w14:textId="779AA8B3" w:rsidR="00676A1A" w:rsidRDefault="00676A1A" w:rsidP="00DB6D5F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noProof/>
                <w:sz w:val="22"/>
                <w:szCs w:val="22"/>
              </w:rPr>
              <w:drawing>
                <wp:inline distT="0" distB="0" distL="0" distR="0" wp14:anchorId="5D4C8B71" wp14:editId="71D3A2C8">
                  <wp:extent cx="3857625" cy="473164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итульник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532" cy="473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8F5DA" w14:textId="77777777" w:rsidR="00DB6D5F" w:rsidRDefault="00DB6D5F" w:rsidP="001B691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314C8F1B" w14:textId="77777777" w:rsidR="00DB6D5F" w:rsidRDefault="00DB6D5F" w:rsidP="001B691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78468AB3" w14:textId="77777777" w:rsidR="001B6917" w:rsidRPr="00F940EF" w:rsidRDefault="001B6917" w:rsidP="001B691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940EF">
              <w:rPr>
                <w:rFonts w:ascii="Times New Roman" w:hAnsi="Times New Roman"/>
                <w:b/>
                <w:bCs/>
                <w:color w:val="000000"/>
                <w:sz w:val="20"/>
              </w:rPr>
              <w:t>г. Нижний Новгород</w:t>
            </w:r>
          </w:p>
          <w:p w14:paraId="4543E8F1" w14:textId="0346DC95" w:rsidR="00A21435" w:rsidRPr="00DB6D5F" w:rsidRDefault="001B6917" w:rsidP="00DB6D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F940EF">
              <w:rPr>
                <w:rFonts w:ascii="Times New Roman" w:hAnsi="Times New Roman"/>
                <w:b/>
                <w:bCs/>
                <w:color w:val="000000"/>
                <w:sz w:val="20"/>
              </w:rPr>
              <w:t>202</w:t>
            </w:r>
            <w:r w:rsidR="00676A1A">
              <w:rPr>
                <w:rFonts w:ascii="Times New Roman" w:hAnsi="Times New Roman"/>
                <w:b/>
                <w:bCs/>
                <w:color w:val="000000"/>
                <w:sz w:val="20"/>
              </w:rPr>
              <w:t>3</w:t>
            </w:r>
            <w:r w:rsidRPr="00F940E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год</w:t>
            </w:r>
          </w:p>
        </w:tc>
      </w:tr>
    </w:tbl>
    <w:p w14:paraId="5D28B100" w14:textId="77777777" w:rsidR="00F82F87" w:rsidRPr="00F940EF" w:rsidRDefault="001B6917" w:rsidP="00F82F87">
      <w:pPr>
        <w:spacing w:after="240"/>
        <w:ind w:left="-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14:paraId="7D1B2663" w14:textId="77777777" w:rsidR="00F82F87" w:rsidRPr="00F940EF" w:rsidRDefault="00511350" w:rsidP="00F82F87">
      <w:pPr>
        <w:spacing w:after="240"/>
        <w:ind w:left="-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940EF">
        <w:rPr>
          <w:noProof/>
        </w:rPr>
        <w:lastRenderedPageBreak/>
        <w:drawing>
          <wp:anchor distT="158496" distB="151130" distL="272796" distR="267843" simplePos="0" relativeHeight="251661312" behindDoc="1" locked="0" layoutInCell="1" allowOverlap="1" wp14:anchorId="0F276E96" wp14:editId="76CA1F8B">
            <wp:simplePos x="0" y="0"/>
            <wp:positionH relativeFrom="margin">
              <wp:posOffset>60960</wp:posOffset>
            </wp:positionH>
            <wp:positionV relativeFrom="paragraph">
              <wp:posOffset>-592455</wp:posOffset>
            </wp:positionV>
            <wp:extent cx="6387846" cy="1129919"/>
            <wp:effectExtent l="190500" t="190500" r="184785" b="1847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846" cy="11299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C988E" w14:textId="77777777" w:rsidR="00511350" w:rsidRDefault="00511350" w:rsidP="00D6091E">
      <w:pPr>
        <w:pStyle w:val="a6"/>
        <w:rPr>
          <w:color w:val="000000"/>
          <w:szCs w:val="24"/>
        </w:rPr>
      </w:pPr>
    </w:p>
    <w:p w14:paraId="33954B57" w14:textId="77777777" w:rsidR="00511350" w:rsidRDefault="00511350" w:rsidP="00D6091E">
      <w:pPr>
        <w:pStyle w:val="a6"/>
        <w:rPr>
          <w:color w:val="000000"/>
          <w:szCs w:val="24"/>
        </w:rPr>
      </w:pPr>
    </w:p>
    <w:p w14:paraId="01781496" w14:textId="77777777" w:rsidR="00511350" w:rsidRDefault="00511350" w:rsidP="00D6091E">
      <w:pPr>
        <w:pStyle w:val="a6"/>
        <w:rPr>
          <w:color w:val="000000"/>
          <w:szCs w:val="24"/>
        </w:rPr>
      </w:pPr>
    </w:p>
    <w:p w14:paraId="76BA7902" w14:textId="77777777" w:rsidR="00511350" w:rsidRDefault="00511350" w:rsidP="00D6091E">
      <w:pPr>
        <w:pStyle w:val="a6"/>
        <w:rPr>
          <w:color w:val="000000"/>
          <w:szCs w:val="24"/>
        </w:rPr>
      </w:pPr>
    </w:p>
    <w:p w14:paraId="6AC13C9C" w14:textId="77777777" w:rsidR="00511350" w:rsidRDefault="00511350" w:rsidP="00D6091E">
      <w:pPr>
        <w:pStyle w:val="a6"/>
        <w:rPr>
          <w:color w:val="000000"/>
          <w:szCs w:val="24"/>
        </w:rPr>
      </w:pPr>
    </w:p>
    <w:p w14:paraId="52D0EA03" w14:textId="77777777" w:rsidR="00D6091E" w:rsidRPr="001B6917" w:rsidRDefault="00D6091E" w:rsidP="00D6091E">
      <w:pPr>
        <w:pStyle w:val="a6"/>
        <w:rPr>
          <w:color w:val="000000"/>
          <w:szCs w:val="24"/>
        </w:rPr>
      </w:pPr>
    </w:p>
    <w:p w14:paraId="44D9C6CF" w14:textId="0BD6EA51" w:rsidR="00511350" w:rsidRPr="001B6917" w:rsidRDefault="00676A1A" w:rsidP="00D6091E">
      <w:pPr>
        <w:pStyle w:val="a6"/>
        <w:rPr>
          <w:szCs w:val="24"/>
        </w:rPr>
      </w:pPr>
      <w:r w:rsidRPr="00676A1A">
        <w:rPr>
          <w:color w:val="000000"/>
          <w:sz w:val="28"/>
          <w:szCs w:val="28"/>
        </w:rPr>
        <w:t xml:space="preserve"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</w:t>
      </w:r>
      <w:proofErr w:type="spellStart"/>
      <w:r w:rsidRPr="00676A1A">
        <w:rPr>
          <w:color w:val="000000"/>
          <w:sz w:val="28"/>
          <w:szCs w:val="28"/>
        </w:rPr>
        <w:t>с.Дивеево</w:t>
      </w:r>
      <w:proofErr w:type="spellEnd"/>
      <w:r w:rsidRPr="00676A1A">
        <w:rPr>
          <w:color w:val="000000"/>
          <w:sz w:val="28"/>
          <w:szCs w:val="28"/>
        </w:rPr>
        <w:t>, Нижегородской области</w:t>
      </w:r>
    </w:p>
    <w:p w14:paraId="16858273" w14:textId="77777777" w:rsidR="0071432C" w:rsidRDefault="0071432C" w:rsidP="00D6091E">
      <w:pPr>
        <w:pStyle w:val="a6"/>
        <w:rPr>
          <w:iCs/>
          <w:szCs w:val="24"/>
        </w:rPr>
      </w:pPr>
    </w:p>
    <w:p w14:paraId="71ACCD1C" w14:textId="2687D9E8" w:rsidR="00D6091E" w:rsidRPr="001B6917" w:rsidRDefault="00D6091E" w:rsidP="00D6091E">
      <w:pPr>
        <w:pStyle w:val="a6"/>
        <w:rPr>
          <w:iCs/>
          <w:szCs w:val="24"/>
        </w:rPr>
      </w:pPr>
      <w:r w:rsidRPr="001B6917">
        <w:rPr>
          <w:iCs/>
          <w:szCs w:val="24"/>
        </w:rPr>
        <w:t xml:space="preserve">Том </w:t>
      </w:r>
      <w:r w:rsidR="0071432C">
        <w:rPr>
          <w:iCs/>
          <w:szCs w:val="24"/>
          <w:lang w:val="en-US"/>
        </w:rPr>
        <w:t>I</w:t>
      </w:r>
      <w:r w:rsidRPr="001B6917">
        <w:rPr>
          <w:iCs/>
          <w:szCs w:val="24"/>
        </w:rPr>
        <w:t xml:space="preserve"> </w:t>
      </w:r>
    </w:p>
    <w:p w14:paraId="07E9A033" w14:textId="77777777" w:rsidR="003C076F" w:rsidRDefault="003C076F" w:rsidP="00D6091E">
      <w:pPr>
        <w:jc w:val="center"/>
        <w:rPr>
          <w:rFonts w:ascii="Times New Roman" w:hAnsi="Times New Roman"/>
          <w:b/>
          <w:iCs/>
          <w:szCs w:val="24"/>
        </w:rPr>
      </w:pPr>
      <w:r w:rsidRPr="003C076F">
        <w:rPr>
          <w:rFonts w:ascii="Times New Roman" w:hAnsi="Times New Roman"/>
          <w:b/>
          <w:iCs/>
          <w:szCs w:val="24"/>
        </w:rPr>
        <w:t xml:space="preserve">Положение о территориальном планировании </w:t>
      </w:r>
    </w:p>
    <w:p w14:paraId="449E55B1" w14:textId="28B36652" w:rsidR="00D6091E" w:rsidRPr="001B6917" w:rsidRDefault="00D6091E" w:rsidP="00D6091E">
      <w:pPr>
        <w:jc w:val="center"/>
        <w:rPr>
          <w:rFonts w:ascii="Times New Roman" w:hAnsi="Times New Roman"/>
          <w:b/>
          <w:iCs/>
          <w:szCs w:val="24"/>
        </w:rPr>
      </w:pPr>
      <w:r w:rsidRPr="001B6917">
        <w:rPr>
          <w:rFonts w:ascii="Times New Roman" w:hAnsi="Times New Roman"/>
          <w:b/>
          <w:iCs/>
          <w:szCs w:val="24"/>
        </w:rPr>
        <w:t>Пояснительная записка</w:t>
      </w:r>
    </w:p>
    <w:p w14:paraId="094A3CDF" w14:textId="77777777" w:rsidR="00F82F87" w:rsidRPr="001B6917" w:rsidRDefault="00F82F87" w:rsidP="00F82F87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000DFB20" w14:textId="77777777" w:rsidR="001B6917" w:rsidRDefault="001B6917" w:rsidP="001B6917">
      <w:pPr>
        <w:rPr>
          <w:rFonts w:ascii="Times New Roman" w:hAnsi="Times New Roman"/>
          <w:b/>
          <w:color w:val="000000"/>
          <w:szCs w:val="24"/>
        </w:rPr>
      </w:pPr>
    </w:p>
    <w:p w14:paraId="3367B25F" w14:textId="77777777" w:rsidR="001B6917" w:rsidRDefault="001B6917" w:rsidP="001B6917">
      <w:pPr>
        <w:rPr>
          <w:rFonts w:ascii="Times New Roman" w:hAnsi="Times New Roman"/>
          <w:b/>
          <w:color w:val="000000"/>
          <w:szCs w:val="24"/>
        </w:rPr>
      </w:pPr>
    </w:p>
    <w:p w14:paraId="2C32C5C0" w14:textId="77777777" w:rsidR="00D6091E" w:rsidRPr="001B6917" w:rsidRDefault="00D6091E" w:rsidP="001B6917">
      <w:pPr>
        <w:rPr>
          <w:rFonts w:ascii="Times New Roman" w:hAnsi="Times New Roman"/>
          <w:b/>
          <w:color w:val="000000"/>
          <w:szCs w:val="24"/>
        </w:rPr>
      </w:pPr>
      <w:r w:rsidRPr="001B6917">
        <w:rPr>
          <w:rFonts w:ascii="Times New Roman" w:hAnsi="Times New Roman"/>
          <w:b/>
          <w:color w:val="000000"/>
          <w:szCs w:val="24"/>
        </w:rPr>
        <w:t>Стадия: ППМ</w:t>
      </w:r>
    </w:p>
    <w:p w14:paraId="32D912B2" w14:textId="611AC04B" w:rsidR="00D6091E" w:rsidRPr="001B6917" w:rsidRDefault="00D6091E" w:rsidP="001B6917">
      <w:pPr>
        <w:rPr>
          <w:rFonts w:ascii="Times New Roman" w:hAnsi="Times New Roman"/>
          <w:b/>
          <w:szCs w:val="24"/>
        </w:rPr>
      </w:pPr>
      <w:r w:rsidRPr="001B6917">
        <w:rPr>
          <w:rFonts w:ascii="Times New Roman" w:hAnsi="Times New Roman"/>
          <w:b/>
          <w:color w:val="000000"/>
          <w:szCs w:val="24"/>
        </w:rPr>
        <w:t>Заказчик:</w:t>
      </w:r>
      <w:r w:rsidR="00676A1A">
        <w:rPr>
          <w:rFonts w:ascii="Times New Roman" w:hAnsi="Times New Roman"/>
          <w:b/>
          <w:color w:val="000000"/>
          <w:szCs w:val="24"/>
        </w:rPr>
        <w:t xml:space="preserve"> </w:t>
      </w:r>
      <w:r w:rsidR="00676A1A" w:rsidRPr="00676A1A">
        <w:rPr>
          <w:rFonts w:ascii="Times New Roman" w:hAnsi="Times New Roman"/>
          <w:b/>
          <w:szCs w:val="24"/>
        </w:rPr>
        <w:t>Квасников А.В.</w:t>
      </w:r>
    </w:p>
    <w:p w14:paraId="4CAEF621" w14:textId="77777777" w:rsidR="00D6091E" w:rsidRPr="001B6917" w:rsidRDefault="00D6091E" w:rsidP="001B6917">
      <w:pPr>
        <w:rPr>
          <w:rFonts w:ascii="Times New Roman" w:hAnsi="Times New Roman"/>
          <w:b/>
          <w:color w:val="000000"/>
          <w:szCs w:val="24"/>
        </w:rPr>
      </w:pPr>
    </w:p>
    <w:p w14:paraId="6F25240E" w14:textId="77777777" w:rsidR="001B6917" w:rsidRDefault="001B6917" w:rsidP="001B6917">
      <w:pPr>
        <w:rPr>
          <w:rFonts w:ascii="Times New Roman" w:hAnsi="Times New Roman"/>
          <w:b/>
          <w:color w:val="000000"/>
          <w:szCs w:val="24"/>
        </w:rPr>
      </w:pPr>
    </w:p>
    <w:p w14:paraId="7EE525A4" w14:textId="77777777" w:rsidR="00D6091E" w:rsidRPr="001B6917" w:rsidRDefault="00D6091E" w:rsidP="001B6917">
      <w:pPr>
        <w:rPr>
          <w:rFonts w:ascii="Times New Roman" w:hAnsi="Times New Roman"/>
          <w:b/>
          <w:color w:val="000000"/>
          <w:szCs w:val="24"/>
        </w:rPr>
      </w:pPr>
      <w:r w:rsidRPr="001B6917">
        <w:rPr>
          <w:rFonts w:ascii="Times New Roman" w:hAnsi="Times New Roman"/>
          <w:b/>
          <w:color w:val="000000"/>
          <w:szCs w:val="24"/>
        </w:rPr>
        <w:t>Руководитель проекта                                                          Корнилов А.Е</w:t>
      </w:r>
    </w:p>
    <w:p w14:paraId="37E20ED2" w14:textId="77777777" w:rsidR="00F82F87" w:rsidRDefault="00F82F87" w:rsidP="00F82F87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5A4FF402" w14:textId="77777777" w:rsidR="00DB6D5F" w:rsidRPr="001B6917" w:rsidRDefault="00DB6D5F" w:rsidP="00F82F87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765F6D12" w14:textId="77777777" w:rsidR="00F82F87" w:rsidRPr="001B6917" w:rsidRDefault="00F82F87" w:rsidP="00F82F87">
      <w:pPr>
        <w:ind w:left="-567"/>
        <w:jc w:val="center"/>
        <w:rPr>
          <w:rFonts w:ascii="Times New Roman" w:hAnsi="Times New Roman"/>
          <w:b/>
          <w:color w:val="000000"/>
          <w:szCs w:val="24"/>
        </w:rPr>
      </w:pPr>
    </w:p>
    <w:p w14:paraId="45E84320" w14:textId="77777777" w:rsidR="001B6917" w:rsidRDefault="001B691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7A63F891" w14:textId="77777777" w:rsidR="001B6917" w:rsidRDefault="001B691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6843B9A0" w14:textId="77777777" w:rsidR="001B6917" w:rsidRDefault="001B691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09351F25" w14:textId="77777777" w:rsidR="001B6917" w:rsidRDefault="001B691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55F8971F" w14:textId="77777777" w:rsidR="00F82F87" w:rsidRPr="001B6917" w:rsidRDefault="00F82F8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B6917">
        <w:rPr>
          <w:rFonts w:ascii="Times New Roman" w:hAnsi="Times New Roman"/>
          <w:b/>
          <w:bCs/>
          <w:color w:val="000000"/>
          <w:szCs w:val="24"/>
        </w:rPr>
        <w:t>г. Нижний Новгород</w:t>
      </w:r>
    </w:p>
    <w:p w14:paraId="3CCA6172" w14:textId="34FA8244" w:rsidR="00F82F87" w:rsidRPr="001B6917" w:rsidRDefault="00F82F87" w:rsidP="00F82F87">
      <w:pPr>
        <w:spacing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1B6917">
        <w:rPr>
          <w:rFonts w:ascii="Times New Roman" w:hAnsi="Times New Roman"/>
          <w:b/>
          <w:bCs/>
          <w:color w:val="000000"/>
          <w:szCs w:val="24"/>
        </w:rPr>
        <w:t>202</w:t>
      </w:r>
      <w:r w:rsidR="00676A1A">
        <w:rPr>
          <w:rFonts w:ascii="Times New Roman" w:hAnsi="Times New Roman"/>
          <w:b/>
          <w:bCs/>
          <w:color w:val="000000"/>
          <w:szCs w:val="24"/>
        </w:rPr>
        <w:t>3</w:t>
      </w:r>
      <w:r w:rsidR="000F71DF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Pr="001B6917">
        <w:rPr>
          <w:rFonts w:ascii="Times New Roman" w:hAnsi="Times New Roman"/>
          <w:b/>
          <w:bCs/>
          <w:color w:val="000000"/>
          <w:szCs w:val="24"/>
        </w:rPr>
        <w:t>год</w:t>
      </w:r>
    </w:p>
    <w:p w14:paraId="3B091C72" w14:textId="77777777" w:rsidR="001B6917" w:rsidRDefault="001B6917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7950692" w14:textId="77777777" w:rsidR="001B6917" w:rsidRDefault="001B6917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B2A01FA" w14:textId="77777777" w:rsidR="00843F66" w:rsidRPr="00F940EF" w:rsidRDefault="00AC5D03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lastRenderedPageBreak/>
        <w:t>Состав</w:t>
      </w:r>
      <w:r w:rsidR="00843F66" w:rsidRPr="00F940EF">
        <w:rPr>
          <w:rFonts w:ascii="Times New Roman" w:hAnsi="Times New Roman"/>
          <w:b/>
          <w:szCs w:val="24"/>
        </w:rPr>
        <w:t xml:space="preserve"> проекта:</w:t>
      </w:r>
    </w:p>
    <w:p w14:paraId="759AC615" w14:textId="38E02CC1" w:rsidR="00843F66" w:rsidRPr="00F940EF" w:rsidRDefault="00843F66" w:rsidP="00843F66">
      <w:pPr>
        <w:numPr>
          <w:ilvl w:val="0"/>
          <w:numId w:val="40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Пояснительная записка том 1</w:t>
      </w:r>
      <w:r w:rsidR="008D4087" w:rsidRPr="00F940EF">
        <w:rPr>
          <w:rFonts w:ascii="Times New Roman" w:hAnsi="Times New Roman"/>
          <w:b/>
          <w:szCs w:val="24"/>
        </w:rPr>
        <w:t>.</w:t>
      </w:r>
      <w:r w:rsidRPr="00F940EF">
        <w:rPr>
          <w:rFonts w:ascii="Times New Roman" w:hAnsi="Times New Roman"/>
          <w:b/>
          <w:szCs w:val="24"/>
        </w:rPr>
        <w:t xml:space="preserve"> </w:t>
      </w:r>
      <w:r w:rsidR="003C076F" w:rsidRPr="001838FA">
        <w:rPr>
          <w:rFonts w:ascii="Times New Roman" w:hAnsi="Times New Roman"/>
          <w:b/>
          <w:sz w:val="22"/>
          <w:szCs w:val="22"/>
        </w:rPr>
        <w:t>Положение о территориальном планировании</w:t>
      </w:r>
    </w:p>
    <w:p w14:paraId="4DAE13E8" w14:textId="77777777" w:rsidR="00843F66" w:rsidRPr="00F940EF" w:rsidRDefault="00843F66" w:rsidP="00843F66">
      <w:pPr>
        <w:numPr>
          <w:ilvl w:val="0"/>
          <w:numId w:val="40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Пояснительная записка том 2 Материалы по обоснованию проекта</w:t>
      </w:r>
    </w:p>
    <w:p w14:paraId="2A3E83EC" w14:textId="77777777" w:rsidR="00843F66" w:rsidRPr="00F940EF" w:rsidRDefault="00843F66" w:rsidP="00843F66">
      <w:pPr>
        <w:numPr>
          <w:ilvl w:val="0"/>
          <w:numId w:val="40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Графические материалы проекта планировки территории</w:t>
      </w:r>
    </w:p>
    <w:p w14:paraId="4D69F40F" w14:textId="77777777" w:rsidR="003C076F" w:rsidRDefault="003C076F" w:rsidP="003C076F">
      <w:pPr>
        <w:numPr>
          <w:ilvl w:val="0"/>
          <w:numId w:val="40"/>
        </w:numPr>
        <w:spacing w:line="240" w:lineRule="auto"/>
        <w:ind w:left="714" w:hanging="357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 xml:space="preserve">Пояснительная записка </w:t>
      </w:r>
      <w:r>
        <w:rPr>
          <w:rFonts w:ascii="Times New Roman" w:hAnsi="Times New Roman"/>
          <w:b/>
          <w:szCs w:val="24"/>
        </w:rPr>
        <w:t>том 1. М</w:t>
      </w:r>
      <w:r w:rsidRPr="00F940EF">
        <w:rPr>
          <w:rFonts w:ascii="Times New Roman" w:hAnsi="Times New Roman"/>
          <w:b/>
          <w:szCs w:val="24"/>
        </w:rPr>
        <w:t>ежевани</w:t>
      </w:r>
      <w:r>
        <w:rPr>
          <w:rFonts w:ascii="Times New Roman" w:hAnsi="Times New Roman"/>
          <w:b/>
          <w:szCs w:val="24"/>
        </w:rPr>
        <w:t>е</w:t>
      </w:r>
    </w:p>
    <w:p w14:paraId="74C4B6FE" w14:textId="77777777" w:rsidR="003C076F" w:rsidRPr="000723EA" w:rsidRDefault="003C076F" w:rsidP="003C076F">
      <w:pPr>
        <w:numPr>
          <w:ilvl w:val="0"/>
          <w:numId w:val="40"/>
        </w:numPr>
        <w:spacing w:line="240" w:lineRule="auto"/>
        <w:ind w:left="714" w:hanging="357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 xml:space="preserve">Пояснительная записка </w:t>
      </w:r>
      <w:r>
        <w:rPr>
          <w:rFonts w:ascii="Times New Roman" w:hAnsi="Times New Roman"/>
          <w:b/>
          <w:szCs w:val="24"/>
        </w:rPr>
        <w:t>том 2. М</w:t>
      </w:r>
      <w:r w:rsidRPr="00F940EF">
        <w:rPr>
          <w:rFonts w:ascii="Times New Roman" w:hAnsi="Times New Roman"/>
          <w:b/>
          <w:szCs w:val="24"/>
        </w:rPr>
        <w:t>ежевани</w:t>
      </w:r>
      <w:r>
        <w:rPr>
          <w:rFonts w:ascii="Times New Roman" w:hAnsi="Times New Roman"/>
          <w:b/>
          <w:szCs w:val="24"/>
        </w:rPr>
        <w:t>е</w:t>
      </w:r>
    </w:p>
    <w:p w14:paraId="31ED56F7" w14:textId="77777777" w:rsidR="00843F66" w:rsidRPr="00F940EF" w:rsidRDefault="00843F66" w:rsidP="00843F66">
      <w:pPr>
        <w:numPr>
          <w:ilvl w:val="0"/>
          <w:numId w:val="40"/>
        </w:numPr>
        <w:spacing w:line="240" w:lineRule="auto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Графические материалы проекта межевания</w:t>
      </w:r>
    </w:p>
    <w:p w14:paraId="792E09F5" w14:textId="77777777" w:rsidR="00843F66" w:rsidRPr="00F940EF" w:rsidRDefault="00843F66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76410019" w14:textId="77777777" w:rsidR="00843F66" w:rsidRPr="00F940EF" w:rsidRDefault="00AC5D03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0F71DF">
        <w:rPr>
          <w:rFonts w:ascii="Times New Roman" w:hAnsi="Times New Roman"/>
          <w:b/>
          <w:szCs w:val="24"/>
        </w:rPr>
        <w:t>Перечень графических материалов:</w:t>
      </w:r>
    </w:p>
    <w:p w14:paraId="36ADC847" w14:textId="77777777" w:rsidR="00AC5D03" w:rsidRPr="00F940EF" w:rsidRDefault="00AC5D03" w:rsidP="00843F66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25"/>
        <w:gridCol w:w="850"/>
        <w:gridCol w:w="1276"/>
        <w:gridCol w:w="2523"/>
      </w:tblGrid>
      <w:tr w:rsidR="000F71DF" w:rsidRPr="00F940EF" w14:paraId="40516BB3" w14:textId="77777777" w:rsidTr="00034895">
        <w:tc>
          <w:tcPr>
            <w:tcW w:w="675" w:type="dxa"/>
          </w:tcPr>
          <w:p w14:paraId="0354EBF7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6BED0D4A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025" w:type="dxa"/>
          </w:tcPr>
          <w:p w14:paraId="0023B052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Наименование</w:t>
            </w:r>
          </w:p>
        </w:tc>
        <w:tc>
          <w:tcPr>
            <w:tcW w:w="850" w:type="dxa"/>
          </w:tcPr>
          <w:p w14:paraId="742FFB80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940EF">
              <w:rPr>
                <w:rFonts w:ascii="Times New Roman" w:hAnsi="Times New Roman"/>
                <w:b/>
                <w:szCs w:val="24"/>
                <w:lang w:val="en-US"/>
              </w:rPr>
              <w:t>гриф</w:t>
            </w:r>
            <w:proofErr w:type="spellEnd"/>
          </w:p>
        </w:tc>
        <w:tc>
          <w:tcPr>
            <w:tcW w:w="1276" w:type="dxa"/>
          </w:tcPr>
          <w:p w14:paraId="6FD042CD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Масштаб</w:t>
            </w:r>
          </w:p>
        </w:tc>
        <w:tc>
          <w:tcPr>
            <w:tcW w:w="2523" w:type="dxa"/>
          </w:tcPr>
          <w:p w14:paraId="239FB0E1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940EF"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</w:tr>
      <w:tr w:rsidR="000F71DF" w:rsidRPr="00F940EF" w14:paraId="0B49C29A" w14:textId="77777777" w:rsidTr="00034895">
        <w:tc>
          <w:tcPr>
            <w:tcW w:w="675" w:type="dxa"/>
          </w:tcPr>
          <w:p w14:paraId="0E9D8234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5025" w:type="dxa"/>
          </w:tcPr>
          <w:p w14:paraId="4B98C601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планировки территории</w:t>
            </w:r>
          </w:p>
        </w:tc>
        <w:tc>
          <w:tcPr>
            <w:tcW w:w="850" w:type="dxa"/>
          </w:tcPr>
          <w:p w14:paraId="3EF0E84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3B0BFCC8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55ED4A57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МГП-1330-20221007-ДПТ-ГЧ-01</w:t>
            </w:r>
          </w:p>
        </w:tc>
      </w:tr>
      <w:tr w:rsidR="000F71DF" w:rsidRPr="00F940EF" w14:paraId="5D996A82" w14:textId="77777777" w:rsidTr="00034895">
        <w:tc>
          <w:tcPr>
            <w:tcW w:w="675" w:type="dxa"/>
          </w:tcPr>
          <w:p w14:paraId="27BB3D01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5025" w:type="dxa"/>
          </w:tcPr>
          <w:p w14:paraId="55200589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Карта планировочной структуры территорий сельского поселения</w:t>
            </w:r>
          </w:p>
        </w:tc>
        <w:tc>
          <w:tcPr>
            <w:tcW w:w="850" w:type="dxa"/>
          </w:tcPr>
          <w:p w14:paraId="48813F1F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15F66C0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63F58919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МГП-1330-20221007-ДПТ-ГЧ-02</w:t>
            </w:r>
          </w:p>
        </w:tc>
      </w:tr>
      <w:tr w:rsidR="000F71DF" w:rsidRPr="00F940EF" w14:paraId="0D570E65" w14:textId="77777777" w:rsidTr="00034895">
        <w:tc>
          <w:tcPr>
            <w:tcW w:w="675" w:type="dxa"/>
          </w:tcPr>
          <w:p w14:paraId="6197E2AE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3.</w:t>
            </w:r>
          </w:p>
        </w:tc>
        <w:tc>
          <w:tcPr>
            <w:tcW w:w="5025" w:type="dxa"/>
          </w:tcPr>
          <w:p w14:paraId="1AE004CE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Схема организации улично-дорожной сети. </w:t>
            </w:r>
            <w:r w:rsidRPr="00F940EF">
              <w:rPr>
                <w:rFonts w:ascii="Times New Roman" w:hAnsi="Times New Roman"/>
                <w:bCs/>
                <w:szCs w:val="24"/>
              </w:rPr>
              <w:t>Схема организации движения транспорта и пешеходов</w:t>
            </w:r>
          </w:p>
        </w:tc>
        <w:tc>
          <w:tcPr>
            <w:tcW w:w="850" w:type="dxa"/>
          </w:tcPr>
          <w:p w14:paraId="1F251347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6C61465C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6AD520C5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МГП-1330-20221007-ДПТ-ГЧ-03</w:t>
            </w:r>
          </w:p>
        </w:tc>
      </w:tr>
      <w:tr w:rsidR="000F71DF" w:rsidRPr="00F940EF" w14:paraId="2A7ADB34" w14:textId="77777777" w:rsidTr="00034895">
        <w:tc>
          <w:tcPr>
            <w:tcW w:w="675" w:type="dxa"/>
          </w:tcPr>
          <w:p w14:paraId="5FCFF0A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5025" w:type="dxa"/>
          </w:tcPr>
          <w:p w14:paraId="47507789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Разбивочный чертеж красных линий</w:t>
            </w:r>
          </w:p>
        </w:tc>
        <w:tc>
          <w:tcPr>
            <w:tcW w:w="850" w:type="dxa"/>
          </w:tcPr>
          <w:p w14:paraId="75068B13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17123C9C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1:1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31ABE4F2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МГП-1330-20221007-ДПТ-ГЧ-04</w:t>
            </w:r>
          </w:p>
        </w:tc>
      </w:tr>
      <w:tr w:rsidR="000F71DF" w:rsidRPr="00F940EF" w14:paraId="5266EF7E" w14:textId="77777777" w:rsidTr="00034895">
        <w:tc>
          <w:tcPr>
            <w:tcW w:w="675" w:type="dxa"/>
          </w:tcPr>
          <w:p w14:paraId="463811B6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700C5951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границ территорий объектов культурного наследия. Схема границ зон с особыми условиями использования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F940EF">
              <w:rPr>
                <w:rFonts w:ascii="Times New Roman" w:hAnsi="Times New Roman"/>
                <w:bCs/>
                <w:szCs w:val="24"/>
              </w:rPr>
              <w:t>Схема благоустройства и озеленения территории</w:t>
            </w:r>
          </w:p>
        </w:tc>
        <w:tc>
          <w:tcPr>
            <w:tcW w:w="850" w:type="dxa"/>
          </w:tcPr>
          <w:p w14:paraId="24CB6F57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B7B1A46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2CABB5B7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МГП-1330-20221007-ДПТ-ГЧ-05</w:t>
            </w:r>
          </w:p>
        </w:tc>
      </w:tr>
      <w:tr w:rsidR="000F71DF" w:rsidRPr="00F940EF" w14:paraId="2FA8AE23" w14:textId="77777777" w:rsidTr="00034895">
        <w:tc>
          <w:tcPr>
            <w:tcW w:w="675" w:type="dxa"/>
          </w:tcPr>
          <w:p w14:paraId="51FE8F96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5025" w:type="dxa"/>
          </w:tcPr>
          <w:p w14:paraId="2DD74D07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Схема, отображающая местоположение существующих объектов капитального строительства, в том числе линейных объектов, подлежащих сносу, объектов незавершенного строительства</w:t>
            </w:r>
          </w:p>
        </w:tc>
        <w:tc>
          <w:tcPr>
            <w:tcW w:w="850" w:type="dxa"/>
          </w:tcPr>
          <w:p w14:paraId="37B2CFB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61D7BF4D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2CD2D7AC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МГП-1330-20221007-ДПТ-ГЧ-06</w:t>
            </w:r>
          </w:p>
        </w:tc>
      </w:tr>
      <w:tr w:rsidR="000F71DF" w:rsidRPr="00F940EF" w14:paraId="46A7F85F" w14:textId="77777777" w:rsidTr="00034895">
        <w:tc>
          <w:tcPr>
            <w:tcW w:w="675" w:type="dxa"/>
          </w:tcPr>
          <w:p w14:paraId="752D4795" w14:textId="77777777" w:rsidR="000F71D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65201B48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размещения объектов обслуживания населения (социального, культурного, коммунально-бытового назначения) с указанием радиусов доступности </w:t>
            </w:r>
          </w:p>
        </w:tc>
        <w:tc>
          <w:tcPr>
            <w:tcW w:w="850" w:type="dxa"/>
          </w:tcPr>
          <w:p w14:paraId="1BC3989D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39C27163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10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7384BF33" w14:textId="77777777" w:rsidR="000F71D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МГП-1330-20221007-ДПТ-ГЧ-07</w:t>
            </w:r>
          </w:p>
        </w:tc>
      </w:tr>
      <w:tr w:rsidR="000F71DF" w:rsidRPr="00F940EF" w14:paraId="101FC98D" w14:textId="77777777" w:rsidTr="00034895">
        <w:tc>
          <w:tcPr>
            <w:tcW w:w="675" w:type="dxa"/>
          </w:tcPr>
          <w:p w14:paraId="34F01D45" w14:textId="77777777" w:rsidR="000F71D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8.</w:t>
            </w:r>
          </w:p>
        </w:tc>
        <w:tc>
          <w:tcPr>
            <w:tcW w:w="5025" w:type="dxa"/>
          </w:tcPr>
          <w:p w14:paraId="7A9FA1DA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Варианты планировочных и (или) объемно-пространственных решений застройки территории</w:t>
            </w:r>
          </w:p>
        </w:tc>
        <w:tc>
          <w:tcPr>
            <w:tcW w:w="850" w:type="dxa"/>
          </w:tcPr>
          <w:p w14:paraId="59111477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7F4B0533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2523" w:type="dxa"/>
          </w:tcPr>
          <w:p w14:paraId="7C136BE9" w14:textId="77777777" w:rsidR="000F71D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0F71DF" w:rsidRPr="00F940EF" w14:paraId="38BE50CD" w14:textId="77777777" w:rsidTr="00034895">
        <w:tc>
          <w:tcPr>
            <w:tcW w:w="675" w:type="dxa"/>
          </w:tcPr>
          <w:p w14:paraId="2E83DC1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139F7590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Сводный план инженерных сетей</w:t>
            </w:r>
          </w:p>
        </w:tc>
        <w:tc>
          <w:tcPr>
            <w:tcW w:w="850" w:type="dxa"/>
          </w:tcPr>
          <w:p w14:paraId="676DDDEA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7CE75A95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528AFAA4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МГП-1330-20221007-ДПТ-ГЧ-09</w:t>
            </w:r>
          </w:p>
        </w:tc>
      </w:tr>
      <w:tr w:rsidR="000F71DF" w:rsidRPr="00F940EF" w14:paraId="0E9F9DBC" w14:textId="77777777" w:rsidTr="00034895">
        <w:tc>
          <w:tcPr>
            <w:tcW w:w="675" w:type="dxa"/>
          </w:tcPr>
          <w:p w14:paraId="782E9F8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</w:t>
            </w:r>
            <w:r w:rsidRPr="00F940EF">
              <w:rPr>
                <w:rFonts w:ascii="Times New Roman" w:hAnsi="Times New Roman"/>
                <w:bCs/>
                <w:szCs w:val="24"/>
                <w:lang w:val="en-US"/>
              </w:rPr>
              <w:t>.</w:t>
            </w:r>
          </w:p>
        </w:tc>
        <w:tc>
          <w:tcPr>
            <w:tcW w:w="5025" w:type="dxa"/>
          </w:tcPr>
          <w:p w14:paraId="2FAB4D85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вертикальной планировки территории</w:t>
            </w:r>
          </w:p>
        </w:tc>
        <w:tc>
          <w:tcPr>
            <w:tcW w:w="850" w:type="dxa"/>
          </w:tcPr>
          <w:p w14:paraId="59C9BFCE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2BD02F88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6CBC4B3F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МГП-1330-20221007-ДПТ-ГЧ-10</w:t>
            </w:r>
          </w:p>
        </w:tc>
      </w:tr>
      <w:tr w:rsidR="000F71DF" w:rsidRPr="00F940EF" w14:paraId="701956AC" w14:textId="77777777" w:rsidTr="00034895">
        <w:tc>
          <w:tcPr>
            <w:tcW w:w="675" w:type="dxa"/>
          </w:tcPr>
          <w:p w14:paraId="1C72F3DD" w14:textId="77777777" w:rsidR="000F71D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11.</w:t>
            </w:r>
          </w:p>
        </w:tc>
        <w:tc>
          <w:tcPr>
            <w:tcW w:w="5025" w:type="dxa"/>
          </w:tcPr>
          <w:p w14:paraId="01023277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Поперечные профили улиц</w:t>
            </w:r>
          </w:p>
        </w:tc>
        <w:tc>
          <w:tcPr>
            <w:tcW w:w="850" w:type="dxa"/>
          </w:tcPr>
          <w:p w14:paraId="4C56B627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н/с</w:t>
            </w:r>
          </w:p>
        </w:tc>
        <w:tc>
          <w:tcPr>
            <w:tcW w:w="1276" w:type="dxa"/>
          </w:tcPr>
          <w:p w14:paraId="3596D57B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</w:t>
            </w:r>
          </w:p>
        </w:tc>
        <w:tc>
          <w:tcPr>
            <w:tcW w:w="2523" w:type="dxa"/>
          </w:tcPr>
          <w:p w14:paraId="7688906B" w14:textId="77777777" w:rsidR="000F71D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МГП-1330-20221007-ДПТ-ГЧ-11</w:t>
            </w:r>
          </w:p>
        </w:tc>
      </w:tr>
      <w:tr w:rsidR="000F71DF" w:rsidRPr="00F940EF" w14:paraId="0DFA4070" w14:textId="77777777" w:rsidTr="00034895">
        <w:tc>
          <w:tcPr>
            <w:tcW w:w="675" w:type="dxa"/>
          </w:tcPr>
          <w:p w14:paraId="171F03CA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1BE1273D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Сводный план объектов внеплощадочной инженерной инфраструктуры</w:t>
            </w:r>
          </w:p>
        </w:tc>
        <w:tc>
          <w:tcPr>
            <w:tcW w:w="850" w:type="dxa"/>
          </w:tcPr>
          <w:p w14:paraId="27AB143F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69347A7E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5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1D4C2A2A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МГП-1330-20221007-ДПТ-ГЧ-12</w:t>
            </w:r>
          </w:p>
        </w:tc>
      </w:tr>
      <w:tr w:rsidR="000F71DF" w:rsidRPr="00F940EF" w14:paraId="633519FC" w14:textId="77777777" w:rsidTr="00034895">
        <w:tc>
          <w:tcPr>
            <w:tcW w:w="675" w:type="dxa"/>
          </w:tcPr>
          <w:p w14:paraId="5486BE7C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5025" w:type="dxa"/>
          </w:tcPr>
          <w:p w14:paraId="504684EB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Схема очередности освоения территории</w:t>
            </w:r>
          </w:p>
        </w:tc>
        <w:tc>
          <w:tcPr>
            <w:tcW w:w="850" w:type="dxa"/>
          </w:tcPr>
          <w:p w14:paraId="3C661E76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34AB6EB5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2FC2E76D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МГП-1330-20221007-ДПТ-ГЧ-13</w:t>
            </w:r>
          </w:p>
        </w:tc>
      </w:tr>
      <w:tr w:rsidR="000F71DF" w:rsidRPr="00F940EF" w14:paraId="1B311C42" w14:textId="77777777" w:rsidTr="00034895">
        <w:tc>
          <w:tcPr>
            <w:tcW w:w="675" w:type="dxa"/>
          </w:tcPr>
          <w:p w14:paraId="0732CD24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</w:t>
            </w:r>
            <w:r>
              <w:rPr>
                <w:rFonts w:ascii="Times New Roman" w:hAnsi="Times New Roman"/>
                <w:bCs/>
                <w:szCs w:val="24"/>
              </w:rPr>
              <w:t>4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5025" w:type="dxa"/>
          </w:tcPr>
          <w:p w14:paraId="42F48378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границ </w:t>
            </w:r>
            <w:r>
              <w:rPr>
                <w:rFonts w:ascii="Times New Roman" w:hAnsi="Times New Roman"/>
                <w:bCs/>
                <w:szCs w:val="24"/>
              </w:rPr>
              <w:t>зон возможной опасности</w:t>
            </w:r>
          </w:p>
        </w:tc>
        <w:tc>
          <w:tcPr>
            <w:tcW w:w="850" w:type="dxa"/>
          </w:tcPr>
          <w:p w14:paraId="39645E92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5A8CE7EC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6AAA1D40" w14:textId="77777777" w:rsidR="000F71DF" w:rsidRPr="00F940E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МГП-1330-20221007-ДПТ-ГЧ-14.1</w:t>
            </w:r>
          </w:p>
        </w:tc>
      </w:tr>
      <w:tr w:rsidR="000F71DF" w:rsidRPr="00F940EF" w14:paraId="1DB76AED" w14:textId="77777777" w:rsidTr="00034895">
        <w:tc>
          <w:tcPr>
            <w:tcW w:w="675" w:type="dxa"/>
          </w:tcPr>
          <w:p w14:paraId="4615DB0E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</w:rPr>
              <w:t>4</w:t>
            </w:r>
            <w:r w:rsidRPr="00F940EF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5025" w:type="dxa"/>
          </w:tcPr>
          <w:p w14:paraId="4F818213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 xml:space="preserve">Схема </w:t>
            </w:r>
            <w:r>
              <w:rPr>
                <w:rFonts w:ascii="Times New Roman" w:hAnsi="Times New Roman"/>
                <w:bCs/>
                <w:szCs w:val="24"/>
              </w:rPr>
              <w:t>зон действия поражающих факторов на объектах территории</w:t>
            </w:r>
          </w:p>
        </w:tc>
        <w:tc>
          <w:tcPr>
            <w:tcW w:w="850" w:type="dxa"/>
          </w:tcPr>
          <w:p w14:paraId="3667F283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4CCF5CBD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4A258DA2" w14:textId="77777777" w:rsidR="000F71DF" w:rsidRDefault="000F71DF" w:rsidP="00034895">
            <w:pPr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МГП-1330-20221007-ДПТ-ГЧ-14.2</w:t>
            </w:r>
          </w:p>
        </w:tc>
      </w:tr>
      <w:tr w:rsidR="000F71DF" w:rsidRPr="00F940EF" w14:paraId="21C111D7" w14:textId="77777777" w:rsidTr="00034895">
        <w:tc>
          <w:tcPr>
            <w:tcW w:w="675" w:type="dxa"/>
          </w:tcPr>
          <w:p w14:paraId="208DCF3B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5025" w:type="dxa"/>
          </w:tcPr>
          <w:p w14:paraId="7B53C8B2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межевания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 (Утверждаемая часть)</w:t>
            </w:r>
          </w:p>
        </w:tc>
        <w:tc>
          <w:tcPr>
            <w:tcW w:w="850" w:type="dxa"/>
          </w:tcPr>
          <w:p w14:paraId="584752B1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433C3E3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792BD616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МГП-1330-20221007-ПМТ-ГЧ-01</w:t>
            </w:r>
          </w:p>
        </w:tc>
      </w:tr>
      <w:tr w:rsidR="000F71DF" w:rsidRPr="00F940EF" w14:paraId="469A79CA" w14:textId="77777777" w:rsidTr="00034895">
        <w:tc>
          <w:tcPr>
            <w:tcW w:w="675" w:type="dxa"/>
          </w:tcPr>
          <w:p w14:paraId="06D624B9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5025" w:type="dxa"/>
          </w:tcPr>
          <w:p w14:paraId="604B88D9" w14:textId="77777777" w:rsidR="000F71DF" w:rsidRPr="00F940EF" w:rsidRDefault="000F71DF" w:rsidP="00034895">
            <w:pPr>
              <w:spacing w:line="240" w:lineRule="auto"/>
              <w:jc w:val="left"/>
              <w:rPr>
                <w:rFonts w:ascii="Times New Roman" w:hAnsi="Times New Roman"/>
                <w:bCs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Чертеж межевания территории</w:t>
            </w:r>
            <w:r>
              <w:rPr>
                <w:rFonts w:ascii="Times New Roman" w:hAnsi="Times New Roman"/>
                <w:bCs/>
                <w:szCs w:val="24"/>
              </w:rPr>
              <w:t xml:space="preserve"> (Материалы по обоснованию)</w:t>
            </w:r>
          </w:p>
        </w:tc>
        <w:tc>
          <w:tcPr>
            <w:tcW w:w="850" w:type="dxa"/>
          </w:tcPr>
          <w:p w14:paraId="4CCDDD26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t>н/с</w:t>
            </w:r>
          </w:p>
        </w:tc>
        <w:tc>
          <w:tcPr>
            <w:tcW w:w="1276" w:type="dxa"/>
          </w:tcPr>
          <w:p w14:paraId="10A9DF5D" w14:textId="77777777" w:rsidR="000F71DF" w:rsidRPr="00F940EF" w:rsidRDefault="000F71DF" w:rsidP="00034895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bCs/>
                <w:szCs w:val="24"/>
              </w:rPr>
              <w:t>1: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F940EF">
              <w:rPr>
                <w:rFonts w:ascii="Times New Roman" w:hAnsi="Times New Roman"/>
                <w:bCs/>
                <w:szCs w:val="24"/>
              </w:rPr>
              <w:t>000</w:t>
            </w:r>
          </w:p>
        </w:tc>
        <w:tc>
          <w:tcPr>
            <w:tcW w:w="2523" w:type="dxa"/>
          </w:tcPr>
          <w:p w14:paraId="5FEA9D1E" w14:textId="77777777" w:rsidR="000F71DF" w:rsidRPr="00F940EF" w:rsidRDefault="000F71DF" w:rsidP="00034895">
            <w:pPr>
              <w:spacing w:line="240" w:lineRule="auto"/>
            </w:pPr>
            <w:r>
              <w:rPr>
                <w:rFonts w:ascii="Times New Roman" w:hAnsi="Times New Roman"/>
                <w:bCs/>
                <w:szCs w:val="24"/>
              </w:rPr>
              <w:t>МГП-1330-20221007-ПМТ-ГЧ-02</w:t>
            </w:r>
          </w:p>
        </w:tc>
      </w:tr>
    </w:tbl>
    <w:p w14:paraId="2F3F17D2" w14:textId="77777777" w:rsidR="000F71DF" w:rsidRDefault="000F71DF" w:rsidP="0006304B">
      <w:pPr>
        <w:pStyle w:val="aff4"/>
        <w:spacing w:before="0" w:line="360" w:lineRule="auto"/>
        <w:jc w:val="center"/>
        <w:rPr>
          <w:rFonts w:ascii="Times New Roman" w:hAnsi="Times New Roman"/>
          <w:color w:val="C87700"/>
          <w:sz w:val="22"/>
          <w:szCs w:val="22"/>
        </w:rPr>
      </w:pPr>
    </w:p>
    <w:p w14:paraId="5B6EB259" w14:textId="77777777" w:rsidR="0006304B" w:rsidRPr="005F41B3" w:rsidRDefault="0006304B" w:rsidP="0006304B">
      <w:pPr>
        <w:pStyle w:val="aff4"/>
        <w:spacing w:before="0" w:line="360" w:lineRule="auto"/>
        <w:jc w:val="center"/>
        <w:rPr>
          <w:rFonts w:ascii="Arial" w:hAnsi="Arial"/>
          <w:color w:val="C87700"/>
          <w:sz w:val="24"/>
          <w:szCs w:val="20"/>
        </w:rPr>
      </w:pPr>
      <w:r w:rsidRPr="005F41B3">
        <w:rPr>
          <w:rFonts w:ascii="Times New Roman" w:hAnsi="Times New Roman"/>
          <w:color w:val="C87700"/>
          <w:sz w:val="22"/>
          <w:szCs w:val="22"/>
        </w:rPr>
        <w:t>Оглавление</w:t>
      </w:r>
      <w:r w:rsidRPr="005F41B3">
        <w:rPr>
          <w:rFonts w:ascii="Arial" w:hAnsi="Arial"/>
          <w:color w:val="C87700"/>
          <w:sz w:val="24"/>
          <w:szCs w:val="20"/>
        </w:rPr>
        <w:t xml:space="preserve"> </w:t>
      </w:r>
    </w:p>
    <w:sdt>
      <w:sdtPr>
        <w:rPr>
          <w:rFonts w:ascii="Arial" w:hAnsi="Arial"/>
          <w:b/>
          <w:bCs w:val="0"/>
          <w:caps w:val="0"/>
          <w:color w:val="auto"/>
          <w:sz w:val="24"/>
          <w:szCs w:val="20"/>
        </w:rPr>
        <w:id w:val="-30187272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40BCD5E7" w14:textId="77777777" w:rsidR="0006304B" w:rsidRPr="00F940EF" w:rsidRDefault="0006304B" w:rsidP="0006304B">
          <w:pPr>
            <w:pStyle w:val="aff4"/>
            <w:spacing w:before="0" w:line="360" w:lineRule="auto"/>
            <w:jc w:val="center"/>
            <w:rPr>
              <w:rFonts w:ascii="Times New Roman" w:hAnsi="Times New Roman"/>
              <w:b/>
              <w:color w:val="auto"/>
              <w:sz w:val="22"/>
              <w:szCs w:val="22"/>
            </w:rPr>
          </w:pPr>
        </w:p>
        <w:p w14:paraId="2766C308" w14:textId="77777777" w:rsidR="005F41B3" w:rsidRPr="005F41B3" w:rsidRDefault="0006304B" w:rsidP="005F41B3">
          <w:pPr>
            <w:pStyle w:val="1a"/>
            <w:jc w:val="left"/>
            <w:rPr>
              <w:rFonts w:ascii="Times New Roman" w:eastAsiaTheme="minorEastAsia" w:hAnsi="Times New Roman"/>
              <w:b w:val="0"/>
              <w:sz w:val="22"/>
              <w:szCs w:val="22"/>
            </w:rPr>
          </w:pPr>
          <w:r w:rsidRPr="00F940EF">
            <w:rPr>
              <w:rFonts w:ascii="Times New Roman" w:hAnsi="Times New Roman"/>
              <w:b w:val="0"/>
              <w:sz w:val="22"/>
              <w:szCs w:val="22"/>
            </w:rPr>
            <w:fldChar w:fldCharType="begin"/>
          </w:r>
          <w:r w:rsidRPr="00F940EF">
            <w:rPr>
              <w:rFonts w:ascii="Times New Roman" w:hAnsi="Times New Roman"/>
              <w:sz w:val="22"/>
              <w:szCs w:val="22"/>
            </w:rPr>
            <w:instrText xml:space="preserve"> TOC \o "1-3" \h \z \u </w:instrText>
          </w:r>
          <w:r w:rsidRPr="00F940EF">
            <w:rPr>
              <w:rFonts w:ascii="Times New Roman" w:hAnsi="Times New Roman"/>
              <w:b w:val="0"/>
              <w:sz w:val="22"/>
              <w:szCs w:val="22"/>
            </w:rPr>
            <w:fldChar w:fldCharType="separate"/>
          </w:r>
          <w:hyperlink w:anchor="_Toc114051765" w:history="1">
            <w:r w:rsidR="005F41B3" w:rsidRPr="005F41B3">
              <w:rPr>
                <w:rStyle w:val="afc"/>
                <w:rFonts w:ascii="Times New Roman" w:hAnsi="Times New Roman"/>
                <w:b w:val="0"/>
                <w:sz w:val="22"/>
                <w:szCs w:val="22"/>
              </w:rPr>
              <w:t>ГЛАВА 1. ПОЛОЖЕНИЯ О ХАРАКТЕРИСТИКАХ ПЛАНИРУЕМОГО РАЗВИТИЯ ТЕРРИТОРИИ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instrText xml:space="preserve"> PAGEREF _Toc114051765 \h </w:instrTex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>4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2C54C1A8" w14:textId="77777777" w:rsidR="005F41B3" w:rsidRPr="005F41B3" w:rsidRDefault="00C8633E" w:rsidP="005F41B3">
          <w:pPr>
            <w:pStyle w:val="1a"/>
            <w:jc w:val="left"/>
            <w:rPr>
              <w:rFonts w:ascii="Times New Roman" w:eastAsiaTheme="minorEastAsia" w:hAnsi="Times New Roman"/>
              <w:b w:val="0"/>
              <w:sz w:val="22"/>
              <w:szCs w:val="22"/>
            </w:rPr>
          </w:pPr>
          <w:hyperlink w:anchor="_Toc114051766" w:history="1">
            <w:r w:rsidR="005F41B3" w:rsidRPr="005F41B3">
              <w:rPr>
                <w:rStyle w:val="afc"/>
                <w:rFonts w:ascii="Times New Roman" w:hAnsi="Times New Roman"/>
                <w:b w:val="0"/>
                <w:sz w:val="22"/>
                <w:szCs w:val="22"/>
              </w:rPr>
              <w:t>1.1 ОБЩИЕ ПОЛОЖЕНИЯ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instrText xml:space="preserve"> PAGEREF _Toc114051766 \h </w:instrTex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>4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4A9602E7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67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1.2  ЦЕЛИ И ЗАДАЧИ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_Toc114051767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FA2C95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68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1.3 ХАРАКТЕРИСТИКИ ПЛАНИРУЕМОГО РАЗВИТИЯ ТЕРРИТОРИИ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_Toc114051768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8D5A12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69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1.4 ХАРАКТЕРИСТИКИ ПЛАНИРУЕМЫХ ОБЪЕКТОВ КАПИТАЛЬНОГО СТРОИТЕЛЬСТВА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_Toc114051769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C54DD0" w14:textId="77777777" w:rsidR="005F41B3" w:rsidRPr="005F41B3" w:rsidRDefault="00C8633E" w:rsidP="005F41B3">
          <w:pPr>
            <w:pStyle w:val="1a"/>
            <w:jc w:val="left"/>
            <w:rPr>
              <w:rFonts w:ascii="Times New Roman" w:eastAsiaTheme="minorEastAsia" w:hAnsi="Times New Roman"/>
              <w:b w:val="0"/>
              <w:sz w:val="22"/>
              <w:szCs w:val="22"/>
            </w:rPr>
          </w:pPr>
          <w:hyperlink w:anchor="_Toc114051770" w:history="1">
            <w:r w:rsidR="005F41B3" w:rsidRPr="005F41B3">
              <w:rPr>
                <w:rStyle w:val="afc"/>
                <w:rFonts w:ascii="Times New Roman" w:hAnsi="Times New Roman"/>
                <w:b w:val="0"/>
                <w:sz w:val="22"/>
                <w:szCs w:val="22"/>
              </w:rPr>
              <w:t>ГЛАВА 2.ПОЛОЖЕНИЕ ОБ ОЧЕРЕДНОСТИ ПЛАНИРУЕМОГО РАЗВИТИЯ ТЕРРИТОРИИ.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instrText xml:space="preserve"> PAGEREF _Toc114051770 \h </w:instrTex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>6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5C470645" w14:textId="77777777" w:rsidR="005F41B3" w:rsidRPr="005F41B3" w:rsidRDefault="00C8633E" w:rsidP="005F41B3">
          <w:pPr>
            <w:pStyle w:val="1a"/>
            <w:jc w:val="left"/>
            <w:rPr>
              <w:rFonts w:ascii="Times New Roman" w:eastAsiaTheme="minorEastAsia" w:hAnsi="Times New Roman"/>
              <w:b w:val="0"/>
              <w:sz w:val="22"/>
              <w:szCs w:val="22"/>
            </w:rPr>
          </w:pPr>
          <w:hyperlink w:anchor="_Toc114051771" w:history="1">
            <w:r w:rsidR="005F41B3" w:rsidRPr="005F41B3">
              <w:rPr>
                <w:rStyle w:val="afc"/>
                <w:rFonts w:ascii="Times New Roman" w:hAnsi="Times New Roman"/>
                <w:b w:val="0"/>
                <w:sz w:val="22"/>
                <w:szCs w:val="22"/>
              </w:rPr>
              <w:t>ГЛАВА 3. РАЗМЕЩЕНИЕ ПЛАНИРУЕМЫХ ОБЪЕКТОВ КАПИТАЛЬНОГО СТРОИТЕЛЬСТВА.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instrText xml:space="preserve"> PAGEREF _Toc114051771 \h </w:instrTex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t>6</w:t>
            </w:r>
            <w:r w:rsidR="005F41B3" w:rsidRPr="005F41B3">
              <w:rPr>
                <w:rFonts w:ascii="Times New Roman" w:hAnsi="Times New Roman"/>
                <w:b w:val="0"/>
                <w:webHidden/>
                <w:sz w:val="22"/>
                <w:szCs w:val="22"/>
              </w:rPr>
              <w:fldChar w:fldCharType="end"/>
            </w:r>
          </w:hyperlink>
        </w:p>
        <w:p w14:paraId="2BC85983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72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3.1 РАЗМЕЩЕНИЕ ПЛАНИРУЕМЫХ ОБЪЕКТОВ КАПИТАЛЬНОГО СТРОИТЕЛЬСТВА ЖИЛИЩНО-КОММУНАЛЬНОГО ХОЗЯЙСТВА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_Toc114051772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EC544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73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3.2 РАЗМЕЩЕНИЯ ПЛАНИРУЕМЫХ ОБЪЕКТОВ ЭНЕРГЕТИЧЕСКИХ СИСТЕМ МЕСТНОГО ЗНАЧЕНИЯ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_Toc114051773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8290E6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74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3.3 РАЗМЕЩЕНИЯ ПЛАНИРУЕМЫХ ЛИНЕЙНЫХ ОБЪЕКТОВ МЕСТНОГО ЗНАЧЕНИЯ, ОБЕСПЕЧИВАЮЩИХ ДЕЯТЕЛЬНОСТЬ СУБЪЕКТОВ ЕСТЕСТВЕННЫХ МОНОПОЛИЙ (В ОБЛАСТИ ГАЗОСНАБЖЕНИЯ)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_Toc114051774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8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FDC788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75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3.4 РАЗМЕЩЕНИЕ ПЛАНИРУЕМЫХ ОБЪЕКТОВ КАПИТАЛЬНОГО СТРОИТЕЛЬСТВА ТРАНСПОРТА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_Toc114051775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8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DC8F8A" w14:textId="77777777" w:rsidR="005F41B3" w:rsidRPr="005F41B3" w:rsidRDefault="00C8633E" w:rsidP="005F41B3">
          <w:pPr>
            <w:pStyle w:val="26"/>
            <w:jc w:val="left"/>
            <w:rPr>
              <w:rFonts w:ascii="Times New Roman" w:eastAsiaTheme="minorEastAsia" w:hAnsi="Times New Roman"/>
              <w:noProof/>
              <w:sz w:val="22"/>
              <w:szCs w:val="22"/>
            </w:rPr>
          </w:pPr>
          <w:hyperlink w:anchor="_Toc114051776" w:history="1">
            <w:r w:rsidR="005F41B3" w:rsidRPr="005F41B3">
              <w:rPr>
                <w:rStyle w:val="afc"/>
                <w:rFonts w:ascii="Times New Roman" w:hAnsi="Times New Roman"/>
                <w:noProof/>
                <w:sz w:val="22"/>
                <w:szCs w:val="22"/>
              </w:rPr>
              <w:t>3.5 РАЗМЕЩЕНИЕ ПЛАНИРУЕМЫХ ОБЪЕКТОВ КАПИТАЛЬНОГО СТРОИТЕЛЬСТВА СОЦИАЛЬНОЙ ИНФРАСТРУКТУРЫ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_Toc114051776 \h </w:instrTex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3C076F">
              <w:rPr>
                <w:rFonts w:ascii="Times New Roman" w:hAnsi="Times New Roman"/>
                <w:noProof/>
                <w:webHidden/>
                <w:sz w:val="22"/>
                <w:szCs w:val="22"/>
              </w:rPr>
              <w:t>8</w:t>
            </w:r>
            <w:r w:rsidR="005F41B3" w:rsidRPr="005F41B3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87B6086" w14:textId="77777777" w:rsidR="007B450D" w:rsidRPr="00F940EF" w:rsidRDefault="0006304B" w:rsidP="0006304B">
          <w:pPr>
            <w:pStyle w:val="a6"/>
            <w:jc w:val="both"/>
            <w:rPr>
              <w:iCs/>
              <w:szCs w:val="24"/>
            </w:rPr>
          </w:pPr>
          <w:r w:rsidRPr="00F940EF">
            <w:rPr>
              <w:b w:val="0"/>
              <w:bCs/>
              <w:sz w:val="22"/>
              <w:szCs w:val="22"/>
            </w:rPr>
            <w:fldChar w:fldCharType="end"/>
          </w:r>
        </w:p>
      </w:sdtContent>
    </w:sdt>
    <w:p w14:paraId="5032C1C8" w14:textId="77777777" w:rsidR="001D39AC" w:rsidRPr="00F940EF" w:rsidRDefault="001D39AC" w:rsidP="0006304B">
      <w:pPr>
        <w:pStyle w:val="26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4640EBF9" w14:textId="77777777" w:rsidR="007B1A85" w:rsidRPr="00F940EF" w:rsidRDefault="007B1A85" w:rsidP="007B1A85">
      <w:pPr>
        <w:pStyle w:val="1a"/>
        <w:rPr>
          <w:rFonts w:ascii="Times New Roman" w:hAnsi="Times New Roman"/>
          <w:sz w:val="24"/>
          <w:szCs w:val="24"/>
        </w:rPr>
      </w:pPr>
    </w:p>
    <w:p w14:paraId="43A992E3" w14:textId="77777777" w:rsidR="007B1A85" w:rsidRPr="00F940EF" w:rsidRDefault="007B1A85" w:rsidP="007B1A85">
      <w:pPr>
        <w:spacing w:line="240" w:lineRule="auto"/>
        <w:rPr>
          <w:rFonts w:ascii="Times New Roman" w:hAnsi="Times New Roman"/>
          <w:szCs w:val="24"/>
        </w:rPr>
      </w:pPr>
    </w:p>
    <w:p w14:paraId="5B74E9BA" w14:textId="77777777" w:rsidR="007B1A85" w:rsidRPr="00F940EF" w:rsidRDefault="007B1A85" w:rsidP="007B1A85">
      <w:pPr>
        <w:rPr>
          <w:rFonts w:ascii="Times New Roman" w:hAnsi="Times New Roman"/>
          <w:szCs w:val="24"/>
        </w:rPr>
      </w:pPr>
    </w:p>
    <w:p w14:paraId="2F37678D" w14:textId="77777777" w:rsidR="009806E0" w:rsidRPr="00F940EF" w:rsidRDefault="009806E0" w:rsidP="007B1A85">
      <w:pPr>
        <w:rPr>
          <w:rFonts w:ascii="Times New Roman" w:hAnsi="Times New Roman"/>
          <w:szCs w:val="24"/>
        </w:rPr>
      </w:pPr>
    </w:p>
    <w:p w14:paraId="7B8C6409" w14:textId="77777777" w:rsidR="007B450D" w:rsidRPr="00F940EF" w:rsidRDefault="007B450D" w:rsidP="007B1A85">
      <w:pPr>
        <w:rPr>
          <w:rFonts w:ascii="Times New Roman" w:hAnsi="Times New Roman"/>
          <w:szCs w:val="24"/>
        </w:rPr>
      </w:pPr>
    </w:p>
    <w:p w14:paraId="53E6A8FA" w14:textId="77777777" w:rsidR="007B450D" w:rsidRPr="00F940EF" w:rsidRDefault="007B450D" w:rsidP="007B1A85">
      <w:pPr>
        <w:rPr>
          <w:rFonts w:ascii="Times New Roman" w:hAnsi="Times New Roman"/>
          <w:szCs w:val="24"/>
        </w:rPr>
      </w:pPr>
    </w:p>
    <w:p w14:paraId="52ED5476" w14:textId="77777777" w:rsidR="00C13C35" w:rsidRPr="00F940EF" w:rsidRDefault="00C13C35" w:rsidP="007B1A85">
      <w:pPr>
        <w:rPr>
          <w:rFonts w:ascii="Times New Roman" w:hAnsi="Times New Roman"/>
          <w:szCs w:val="24"/>
        </w:rPr>
      </w:pPr>
    </w:p>
    <w:p w14:paraId="75CE244E" w14:textId="77777777" w:rsidR="007B450D" w:rsidRDefault="007B450D" w:rsidP="007B1A85">
      <w:pPr>
        <w:rPr>
          <w:rFonts w:ascii="Times New Roman" w:hAnsi="Times New Roman"/>
          <w:szCs w:val="24"/>
        </w:rPr>
      </w:pPr>
    </w:p>
    <w:p w14:paraId="0053C4B1" w14:textId="77777777" w:rsidR="002606F0" w:rsidRPr="00F940EF" w:rsidRDefault="002606F0" w:rsidP="007B1A85">
      <w:pPr>
        <w:rPr>
          <w:rFonts w:ascii="Times New Roman" w:hAnsi="Times New Roman"/>
          <w:szCs w:val="24"/>
        </w:rPr>
      </w:pPr>
    </w:p>
    <w:p w14:paraId="28AD739F" w14:textId="77777777" w:rsidR="007B450D" w:rsidRDefault="007B450D" w:rsidP="007B1A85">
      <w:pPr>
        <w:rPr>
          <w:rFonts w:ascii="Times New Roman" w:hAnsi="Times New Roman"/>
          <w:szCs w:val="24"/>
        </w:rPr>
      </w:pPr>
    </w:p>
    <w:p w14:paraId="213972E2" w14:textId="77777777" w:rsidR="007B27ED" w:rsidRDefault="007B27ED" w:rsidP="007B1A85">
      <w:pPr>
        <w:rPr>
          <w:rFonts w:ascii="Times New Roman" w:hAnsi="Times New Roman"/>
          <w:szCs w:val="24"/>
        </w:rPr>
      </w:pPr>
    </w:p>
    <w:p w14:paraId="33F8FAFB" w14:textId="77777777" w:rsidR="007B27ED" w:rsidRDefault="007B27ED" w:rsidP="007B1A85">
      <w:pPr>
        <w:rPr>
          <w:rFonts w:ascii="Times New Roman" w:hAnsi="Times New Roman"/>
          <w:szCs w:val="24"/>
        </w:rPr>
      </w:pPr>
    </w:p>
    <w:p w14:paraId="0F2F43F2" w14:textId="77777777" w:rsidR="00F82F87" w:rsidRPr="00F940EF" w:rsidRDefault="00664D94" w:rsidP="00F82F87">
      <w:pPr>
        <w:pStyle w:val="1"/>
        <w:rPr>
          <w:b/>
        </w:rPr>
      </w:pPr>
      <w:bookmarkStart w:id="0" w:name="_Toc519861537"/>
      <w:bookmarkStart w:id="1" w:name="_Toc526764083"/>
      <w:bookmarkStart w:id="2" w:name="_Toc55487774"/>
      <w:bookmarkStart w:id="3" w:name="_Toc114051765"/>
      <w:r w:rsidRPr="008D7B7F">
        <w:lastRenderedPageBreak/>
        <w:t>ГЛАВА</w:t>
      </w:r>
      <w:r w:rsidR="00F82F87" w:rsidRPr="008D7B7F">
        <w:t xml:space="preserve"> 1. </w:t>
      </w:r>
      <w:bookmarkEnd w:id="0"/>
      <w:bookmarkEnd w:id="1"/>
      <w:r w:rsidR="00F82F87" w:rsidRPr="008D7B7F">
        <w:t>ПОЛОЖЕНИЯ</w:t>
      </w:r>
      <w:r w:rsidR="00F82F87" w:rsidRPr="00F940EF">
        <w:t xml:space="preserve"> О ХАРАКТЕРИСТИКАХ ПЛАНИРУЕМОГО РАЗВИТИЯ ТЕРРИТОРИИ</w:t>
      </w:r>
      <w:bookmarkEnd w:id="2"/>
      <w:bookmarkEnd w:id="3"/>
    </w:p>
    <w:p w14:paraId="234E6372" w14:textId="77777777" w:rsidR="00F82F87" w:rsidRPr="00F940EF" w:rsidRDefault="00F82F87" w:rsidP="00C215D4">
      <w:pPr>
        <w:pStyle w:val="JetsStyle"/>
      </w:pPr>
    </w:p>
    <w:p w14:paraId="1149DFAA" w14:textId="77777777" w:rsidR="00A8601E" w:rsidRDefault="00F82F87" w:rsidP="00A8601E">
      <w:pPr>
        <w:pStyle w:val="1"/>
      </w:pPr>
      <w:bookmarkStart w:id="4" w:name="_Toc114051766"/>
      <w:r w:rsidRPr="00F940EF">
        <w:t>1.</w:t>
      </w:r>
      <w:r w:rsidR="00761EC5">
        <w:t>1.</w:t>
      </w:r>
      <w:r w:rsidRPr="00F940EF">
        <w:t xml:space="preserve"> ОБЩИЕ ПОЛОЖЕНИЯ</w:t>
      </w:r>
      <w:bookmarkEnd w:id="4"/>
    </w:p>
    <w:p w14:paraId="5A1628AA" w14:textId="6041BBB6" w:rsidR="00C215D4" w:rsidRPr="00F940EF" w:rsidRDefault="00C215D4" w:rsidP="00C215D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  <w:szCs w:val="24"/>
        </w:rPr>
      </w:pPr>
      <w:r w:rsidRPr="00C215D4">
        <w:rPr>
          <w:rFonts w:ascii="Times New Roman" w:hAnsi="Times New Roman"/>
          <w:bCs/>
          <w:szCs w:val="24"/>
        </w:rPr>
        <w:t xml:space="preserve">Документация по планировке территории разработана для территории площадью </w:t>
      </w:r>
      <w:r w:rsidR="00E410DE">
        <w:rPr>
          <w:rFonts w:ascii="Times New Roman" w:hAnsi="Times New Roman"/>
          <w:bCs/>
          <w:szCs w:val="24"/>
        </w:rPr>
        <w:t>4,56</w:t>
      </w:r>
      <w:r>
        <w:rPr>
          <w:rFonts w:ascii="Times New Roman" w:hAnsi="Times New Roman"/>
          <w:bCs/>
          <w:szCs w:val="24"/>
        </w:rPr>
        <w:t xml:space="preserve"> </w:t>
      </w:r>
      <w:r w:rsidRPr="00C215D4">
        <w:rPr>
          <w:rFonts w:ascii="Times New Roman" w:hAnsi="Times New Roman"/>
          <w:bCs/>
          <w:szCs w:val="24"/>
        </w:rPr>
        <w:t>га.</w:t>
      </w:r>
    </w:p>
    <w:p w14:paraId="1F22EC88" w14:textId="77777777" w:rsidR="00A2658B" w:rsidRPr="00F940EF" w:rsidRDefault="00A2658B" w:rsidP="00A2658B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  <w:szCs w:val="24"/>
        </w:rPr>
      </w:pPr>
    </w:p>
    <w:p w14:paraId="19D8F107" w14:textId="77777777" w:rsidR="007B1A85" w:rsidRDefault="00761EC5" w:rsidP="00E25C86">
      <w:pPr>
        <w:pStyle w:val="2"/>
        <w:ind w:left="0"/>
        <w:rPr>
          <w:rStyle w:val="20"/>
          <w:caps/>
        </w:rPr>
      </w:pPr>
      <w:bookmarkStart w:id="5" w:name="_Toc114051767"/>
      <w:r>
        <w:rPr>
          <w:rStyle w:val="20"/>
          <w:caps/>
          <w:lang w:val="ru-RU"/>
        </w:rPr>
        <w:t>1.</w:t>
      </w:r>
      <w:r w:rsidR="00CE303A">
        <w:rPr>
          <w:rStyle w:val="20"/>
          <w:caps/>
          <w:lang w:val="ru-RU"/>
        </w:rPr>
        <w:t xml:space="preserve">2. </w:t>
      </w:r>
      <w:r w:rsidR="0071629F" w:rsidRPr="00F940EF">
        <w:rPr>
          <w:rStyle w:val="20"/>
          <w:caps/>
        </w:rPr>
        <w:t xml:space="preserve"> </w:t>
      </w:r>
      <w:r w:rsidR="007B1A85" w:rsidRPr="00F940EF">
        <w:rPr>
          <w:rStyle w:val="20"/>
          <w:caps/>
        </w:rPr>
        <w:t>Цели и задачи</w:t>
      </w:r>
      <w:bookmarkEnd w:id="5"/>
      <w:r w:rsidR="007B1A85" w:rsidRPr="00F940EF">
        <w:rPr>
          <w:rStyle w:val="20"/>
          <w:caps/>
        </w:rPr>
        <w:t xml:space="preserve"> </w:t>
      </w:r>
    </w:p>
    <w:p w14:paraId="32A3684B" w14:textId="77777777" w:rsidR="00CE303A" w:rsidRPr="00CE303A" w:rsidRDefault="00CE303A" w:rsidP="00C215D4">
      <w:pPr>
        <w:spacing w:line="360" w:lineRule="auto"/>
        <w:ind w:firstLine="709"/>
        <w:rPr>
          <w:lang w:val="x-none" w:eastAsia="x-none"/>
        </w:rPr>
      </w:pPr>
    </w:p>
    <w:p w14:paraId="41E4DB6A" w14:textId="77777777" w:rsidR="00C215D4" w:rsidRDefault="00C215D4" w:rsidP="00C215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Cs w:val="24"/>
        </w:rPr>
      </w:pPr>
      <w:r w:rsidRPr="00C215D4">
        <w:rPr>
          <w:rFonts w:ascii="Times New Roman" w:hAnsi="Times New Roman"/>
          <w:color w:val="000000"/>
          <w:szCs w:val="24"/>
        </w:rPr>
        <w:t>Документация по планировке территории</w:t>
      </w:r>
      <w:r>
        <w:rPr>
          <w:rFonts w:ascii="Times New Roman" w:hAnsi="Times New Roman"/>
          <w:color w:val="000000"/>
          <w:szCs w:val="24"/>
        </w:rPr>
        <w:t xml:space="preserve"> подготовлена ООО «МГП» </w:t>
      </w:r>
      <w:r w:rsidRPr="00C215D4">
        <w:rPr>
          <w:rFonts w:ascii="Times New Roman" w:hAnsi="Times New Roman"/>
          <w:color w:val="000000"/>
          <w:szCs w:val="24"/>
        </w:rPr>
        <w:t>в целях обеспечения устойчивого развития территории, установления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215D4">
        <w:rPr>
          <w:rFonts w:ascii="Times New Roman" w:hAnsi="Times New Roman"/>
          <w:color w:val="000000"/>
          <w:szCs w:val="24"/>
        </w:rPr>
        <w:t>параметров планируемого развития элементов планировочной структуры, зон планируемого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215D4">
        <w:rPr>
          <w:rFonts w:ascii="Times New Roman" w:hAnsi="Times New Roman"/>
          <w:color w:val="000000"/>
          <w:szCs w:val="24"/>
        </w:rPr>
        <w:t>размещения объектов капитального строительства</w:t>
      </w:r>
      <w:r w:rsidR="001078BD">
        <w:rPr>
          <w:rFonts w:ascii="Times New Roman" w:hAnsi="Times New Roman"/>
          <w:color w:val="000000"/>
          <w:szCs w:val="24"/>
        </w:rPr>
        <w:t>,</w:t>
      </w:r>
      <w:r w:rsidRPr="00C215D4">
        <w:rPr>
          <w:rFonts w:ascii="Times New Roman" w:hAnsi="Times New Roman"/>
          <w:color w:val="000000"/>
          <w:szCs w:val="24"/>
        </w:rPr>
        <w:t xml:space="preserve"> границ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215D4">
        <w:rPr>
          <w:rFonts w:ascii="Times New Roman" w:hAnsi="Times New Roman"/>
          <w:color w:val="000000"/>
          <w:szCs w:val="24"/>
        </w:rPr>
        <w:t>земельных участков, предназначенных для строительства и размещения линейных объектов.</w:t>
      </w:r>
    </w:p>
    <w:p w14:paraId="03C24701" w14:textId="77777777" w:rsidR="00C215D4" w:rsidRDefault="00C215D4" w:rsidP="00C215D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Cs w:val="24"/>
        </w:rPr>
      </w:pPr>
    </w:p>
    <w:p w14:paraId="4F2AAE81" w14:textId="77777777" w:rsidR="0071629F" w:rsidRPr="00F940EF" w:rsidRDefault="0071629F" w:rsidP="00E25C86">
      <w:pPr>
        <w:pStyle w:val="2"/>
        <w:ind w:left="0"/>
      </w:pPr>
      <w:bookmarkStart w:id="6" w:name="_Toc55487777"/>
      <w:bookmarkStart w:id="7" w:name="_Toc114051768"/>
      <w:r w:rsidRPr="00F940EF">
        <w:t>1.</w:t>
      </w:r>
      <w:r w:rsidR="00761EC5">
        <w:rPr>
          <w:lang w:val="ru-RU"/>
        </w:rPr>
        <w:t>3</w:t>
      </w:r>
      <w:r w:rsidRPr="00F940EF">
        <w:t>. Характеристики планируемого развития территории</w:t>
      </w:r>
      <w:bookmarkEnd w:id="6"/>
      <w:bookmarkEnd w:id="7"/>
    </w:p>
    <w:p w14:paraId="33756D18" w14:textId="77777777" w:rsidR="007B1A85" w:rsidRPr="00F940EF" w:rsidRDefault="007B1A85" w:rsidP="007B1A85">
      <w:pPr>
        <w:spacing w:line="240" w:lineRule="auto"/>
        <w:ind w:firstLine="709"/>
        <w:jc w:val="center"/>
        <w:rPr>
          <w:rFonts w:ascii="Times New Roman" w:hAnsi="Times New Roman"/>
          <w:b/>
          <w:szCs w:val="24"/>
        </w:rPr>
      </w:pPr>
    </w:p>
    <w:tbl>
      <w:tblPr>
        <w:tblW w:w="9314" w:type="dxa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0"/>
        <w:gridCol w:w="1840"/>
        <w:gridCol w:w="1950"/>
      </w:tblGrid>
      <w:tr w:rsidR="0059744A" w:rsidRPr="00FF1B47" w14:paraId="3FC70D73" w14:textId="77777777" w:rsidTr="0085158E">
        <w:trPr>
          <w:trHeight w:hRule="exact" w:val="5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71094" w14:textId="77777777" w:rsidR="0059744A" w:rsidRPr="001078BD" w:rsidRDefault="0059744A" w:rsidP="00CA5B55">
            <w:pPr>
              <w:pStyle w:val="55"/>
              <w:shd w:val="clear" w:color="auto" w:fill="auto"/>
              <w:spacing w:before="0" w:after="60" w:line="220" w:lineRule="exact"/>
              <w:ind w:right="280"/>
              <w:jc w:val="right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№</w:t>
            </w:r>
          </w:p>
          <w:p w14:paraId="4D73D5F5" w14:textId="77777777" w:rsidR="0059744A" w:rsidRPr="001078BD" w:rsidRDefault="0059744A" w:rsidP="00CA5B55">
            <w:pPr>
              <w:pStyle w:val="55"/>
              <w:shd w:val="clear" w:color="auto" w:fill="auto"/>
              <w:spacing w:after="0" w:line="220" w:lineRule="exact"/>
              <w:ind w:right="280"/>
              <w:jc w:val="right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3E9D3" w14:textId="77777777" w:rsidR="0059744A" w:rsidRPr="001078BD" w:rsidRDefault="0059744A" w:rsidP="00CA5B55">
            <w:pPr>
              <w:pStyle w:val="55"/>
              <w:shd w:val="clear" w:color="auto" w:fill="auto"/>
              <w:spacing w:before="0" w:after="0" w:line="220" w:lineRule="exact"/>
              <w:ind w:left="220"/>
              <w:jc w:val="left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E2AFB" w14:textId="77777777" w:rsidR="0059744A" w:rsidRPr="001078BD" w:rsidRDefault="0059744A" w:rsidP="00CA5B55">
            <w:pPr>
              <w:pStyle w:val="55"/>
              <w:shd w:val="clear" w:color="auto" w:fill="auto"/>
              <w:spacing w:before="0" w:after="120" w:line="220" w:lineRule="exact"/>
              <w:jc w:val="center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Единицы</w:t>
            </w:r>
          </w:p>
          <w:p w14:paraId="0A13A53F" w14:textId="77777777" w:rsidR="0059744A" w:rsidRPr="001078BD" w:rsidRDefault="0059744A" w:rsidP="00CA5B55">
            <w:pPr>
              <w:pStyle w:val="55"/>
              <w:shd w:val="clear" w:color="auto" w:fill="auto"/>
              <w:spacing w:before="120" w:after="0" w:line="220" w:lineRule="exact"/>
              <w:jc w:val="center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70EFF" w14:textId="77777777" w:rsidR="0059744A" w:rsidRPr="001078BD" w:rsidRDefault="0059744A" w:rsidP="00CA5B55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b/>
                <w:sz w:val="24"/>
                <w:szCs w:val="24"/>
              </w:rPr>
            </w:pPr>
            <w:r w:rsidRPr="001078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59744A" w:rsidRPr="00FF1B47" w14:paraId="547CE133" w14:textId="77777777" w:rsidTr="0085158E">
        <w:trPr>
          <w:trHeight w:hRule="exact"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BD330" w14:textId="77777777" w:rsidR="0059744A" w:rsidRPr="00FF1B47" w:rsidRDefault="0059744A" w:rsidP="00CA5B55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1AD2F" w14:textId="77777777" w:rsidR="0059744A" w:rsidRPr="00FF1B47" w:rsidRDefault="0059744A" w:rsidP="0085158E">
            <w:pPr>
              <w:pStyle w:val="55"/>
              <w:shd w:val="clear" w:color="auto" w:fill="auto"/>
              <w:spacing w:before="0" w:after="0" w:line="280" w:lineRule="exact"/>
              <w:ind w:left="121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Площадь территории в границах разработки проекта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DA842" w14:textId="77777777" w:rsidR="0059744A" w:rsidRPr="00FF1B47" w:rsidRDefault="0059744A" w:rsidP="00CA5B55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га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CD10E" w14:textId="100E02C5" w:rsidR="0059744A" w:rsidRPr="00FF1B47" w:rsidRDefault="00E410DE" w:rsidP="00CA5B55">
            <w:pPr>
              <w:pStyle w:val="55"/>
              <w:shd w:val="clear" w:color="auto" w:fill="auto"/>
              <w:spacing w:before="0" w:after="0" w:line="295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4,56</w:t>
            </w:r>
          </w:p>
        </w:tc>
      </w:tr>
      <w:tr w:rsidR="0059744A" w:rsidRPr="00FF1B47" w14:paraId="7849C0D2" w14:textId="77777777" w:rsidTr="0085158E">
        <w:trPr>
          <w:trHeight w:hRule="exact"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83692" w14:textId="77777777" w:rsidR="0059744A" w:rsidRPr="00FF1B47" w:rsidRDefault="0059744A" w:rsidP="00CA5B55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B25F18" w14:textId="77777777" w:rsidR="0059744A" w:rsidRPr="00FF1B47" w:rsidRDefault="0059744A" w:rsidP="0085158E">
            <w:pPr>
              <w:pStyle w:val="55"/>
              <w:shd w:val="clear" w:color="auto" w:fill="auto"/>
              <w:spacing w:before="0" w:after="0" w:line="280" w:lineRule="exact"/>
              <w:ind w:left="1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кварталов в границах красных линий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716AC" w14:textId="77777777" w:rsidR="0059744A" w:rsidRPr="00FF1B47" w:rsidRDefault="001078BD" w:rsidP="00CA5B55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F1B47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DC775" w14:textId="048D05DA" w:rsidR="0059744A" w:rsidRDefault="00E410DE" w:rsidP="00CA5B55">
            <w:pPr>
              <w:pStyle w:val="55"/>
              <w:shd w:val="clear" w:color="auto" w:fill="auto"/>
              <w:spacing w:before="0" w:after="0" w:line="295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</w:tr>
      <w:tr w:rsidR="0059744A" w:rsidRPr="00FF1B47" w14:paraId="10772AB9" w14:textId="77777777" w:rsidTr="007248E4">
        <w:trPr>
          <w:trHeight w:hRule="exact" w:val="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73917" w14:textId="77777777" w:rsidR="0059744A" w:rsidRPr="00FF1B47" w:rsidRDefault="0059744A" w:rsidP="00CA5B55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60A7D" w14:textId="77777777" w:rsidR="0059744A" w:rsidRPr="007248E4" w:rsidRDefault="0059744A" w:rsidP="007248E4">
            <w:pPr>
              <w:pStyle w:val="55"/>
              <w:shd w:val="clear" w:color="auto" w:fill="auto"/>
              <w:spacing w:before="0" w:after="0" w:line="280" w:lineRule="exact"/>
              <w:ind w:left="1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 в объектах, планируемых к строительству</w:t>
            </w:r>
            <w:r w:rsidR="00803582">
              <w:rPr>
                <w:sz w:val="24"/>
                <w:szCs w:val="24"/>
              </w:rPr>
              <w:t xml:space="preserve"> на </w:t>
            </w:r>
            <w:r w:rsidR="00803582">
              <w:rPr>
                <w:sz w:val="24"/>
                <w:szCs w:val="24"/>
                <w:lang w:val="en-US"/>
              </w:rPr>
              <w:t>I</w:t>
            </w:r>
            <w:r w:rsidR="00803582" w:rsidRPr="00803582">
              <w:rPr>
                <w:sz w:val="24"/>
                <w:szCs w:val="24"/>
              </w:rPr>
              <w:t xml:space="preserve"> </w:t>
            </w:r>
            <w:r w:rsidR="00803582">
              <w:rPr>
                <w:sz w:val="24"/>
                <w:szCs w:val="24"/>
              </w:rPr>
              <w:t>этап</w:t>
            </w:r>
            <w:r w:rsidR="007248E4">
              <w:rPr>
                <w:sz w:val="24"/>
                <w:szCs w:val="24"/>
              </w:rPr>
              <w:t xml:space="preserve"> </w:t>
            </w:r>
            <w:r w:rsidR="007248E4">
              <w:rPr>
                <w:sz w:val="24"/>
                <w:szCs w:val="24"/>
                <w:lang w:val="en-US"/>
              </w:rPr>
              <w:t>I</w:t>
            </w:r>
            <w:r w:rsidR="007248E4" w:rsidRPr="007248E4">
              <w:rPr>
                <w:sz w:val="24"/>
                <w:szCs w:val="24"/>
              </w:rPr>
              <w:t xml:space="preserve"> </w:t>
            </w:r>
            <w:r w:rsidR="007248E4">
              <w:rPr>
                <w:sz w:val="24"/>
                <w:szCs w:val="24"/>
              </w:rPr>
              <w:t>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D1CCE" w14:textId="77777777" w:rsidR="0059744A" w:rsidRDefault="001078BD" w:rsidP="00CA5B55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9744A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6B193" w14:textId="6B8A6692" w:rsidR="0059744A" w:rsidRDefault="00CA5B65" w:rsidP="00C44D96">
            <w:pPr>
              <w:pStyle w:val="55"/>
              <w:shd w:val="clear" w:color="auto" w:fill="auto"/>
              <w:spacing w:before="0" w:after="0" w:line="295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803582" w:rsidRPr="00FF1B47" w14:paraId="726FA50A" w14:textId="77777777" w:rsidTr="0085158E">
        <w:trPr>
          <w:trHeight w:hRule="exact" w:val="9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EB846" w14:textId="77777777" w:rsidR="00803582" w:rsidRPr="00FF1B47" w:rsidRDefault="00803582" w:rsidP="00803582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030B1" w14:textId="77777777" w:rsidR="00803582" w:rsidRPr="00FF1B47" w:rsidRDefault="00803582" w:rsidP="0085158E">
            <w:pPr>
              <w:pStyle w:val="55"/>
              <w:shd w:val="clear" w:color="auto" w:fill="auto"/>
              <w:spacing w:before="0" w:after="0" w:line="275" w:lineRule="exact"/>
              <w:ind w:left="121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Общая площадь, занятая под</w:t>
            </w:r>
            <w:r>
              <w:rPr>
                <w:sz w:val="24"/>
                <w:szCs w:val="24"/>
              </w:rPr>
              <w:t xml:space="preserve"> проектируемыми</w:t>
            </w:r>
            <w:r w:rsidRPr="00FF1B47">
              <w:rPr>
                <w:sz w:val="24"/>
                <w:szCs w:val="24"/>
              </w:rPr>
              <w:t xml:space="preserve"> зданиями и сооружениями</w:t>
            </w:r>
            <w:r w:rsidR="0085158E">
              <w:rPr>
                <w:sz w:val="24"/>
                <w:szCs w:val="24"/>
              </w:rPr>
              <w:t xml:space="preserve"> всего</w:t>
            </w:r>
            <w:r w:rsidRPr="00FF1B47">
              <w:rPr>
                <w:sz w:val="24"/>
                <w:szCs w:val="24"/>
              </w:rPr>
              <w:t xml:space="preserve"> </w:t>
            </w:r>
            <w:r w:rsidR="0085158E">
              <w:rPr>
                <w:sz w:val="24"/>
                <w:szCs w:val="24"/>
              </w:rPr>
              <w:t>по проекту</w:t>
            </w:r>
          </w:p>
          <w:p w14:paraId="2EB8D948" w14:textId="77777777" w:rsidR="00803582" w:rsidRPr="00FF1B47" w:rsidRDefault="00803582" w:rsidP="0085158E">
            <w:pPr>
              <w:pStyle w:val="55"/>
              <w:shd w:val="clear" w:color="auto" w:fill="auto"/>
              <w:spacing w:before="0" w:after="0" w:line="275" w:lineRule="exact"/>
              <w:ind w:left="121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476FA" w14:textId="77777777" w:rsidR="00803582" w:rsidRPr="00FF1B47" w:rsidRDefault="00803582" w:rsidP="00803582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F1B47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503CE" w14:textId="7BC3514B" w:rsidR="00803582" w:rsidRPr="00FF1B47" w:rsidRDefault="00E410DE" w:rsidP="003812DD">
            <w:pPr>
              <w:pStyle w:val="55"/>
              <w:shd w:val="clear" w:color="auto" w:fill="auto"/>
              <w:spacing w:before="0" w:after="0" w:line="275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</w:tr>
      <w:tr w:rsidR="00803582" w:rsidRPr="00FF1B47" w14:paraId="30ABE251" w14:textId="77777777" w:rsidTr="0085158E">
        <w:trPr>
          <w:trHeight w:hRule="exact" w:val="9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B5B1C" w14:textId="77777777" w:rsidR="00803582" w:rsidRPr="00FF1B47" w:rsidRDefault="00803582" w:rsidP="00803582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30FEB" w14:textId="77777777" w:rsidR="00803582" w:rsidRPr="00FF1B47" w:rsidRDefault="00803582" w:rsidP="0085158E">
            <w:pPr>
              <w:pStyle w:val="55"/>
              <w:shd w:val="clear" w:color="auto" w:fill="auto"/>
              <w:spacing w:before="0" w:after="0" w:line="280" w:lineRule="exact"/>
              <w:ind w:left="121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Общая площадь всех этажей</w:t>
            </w:r>
            <w:r>
              <w:rPr>
                <w:sz w:val="24"/>
                <w:szCs w:val="24"/>
              </w:rPr>
              <w:t xml:space="preserve"> проектируемых </w:t>
            </w:r>
            <w:r w:rsidRPr="00FF1B47">
              <w:rPr>
                <w:sz w:val="24"/>
                <w:szCs w:val="24"/>
              </w:rPr>
              <w:t xml:space="preserve">зданий и сооружений </w:t>
            </w:r>
            <w:r w:rsidR="0085158E">
              <w:rPr>
                <w:sz w:val="24"/>
                <w:szCs w:val="24"/>
              </w:rPr>
              <w:t>всего по проекту</w:t>
            </w:r>
          </w:p>
          <w:p w14:paraId="6306A6E6" w14:textId="77777777" w:rsidR="00803582" w:rsidRPr="00FF1B47" w:rsidRDefault="00803582" w:rsidP="0085158E">
            <w:pPr>
              <w:pStyle w:val="55"/>
              <w:shd w:val="clear" w:color="auto" w:fill="auto"/>
              <w:spacing w:before="0" w:after="0" w:line="280" w:lineRule="exact"/>
              <w:ind w:left="121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DC190" w14:textId="77777777" w:rsidR="00803582" w:rsidRPr="00FF1B47" w:rsidRDefault="00803582" w:rsidP="00803582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77C65" w14:textId="0F12A3B5" w:rsidR="00803582" w:rsidRPr="00FF1B47" w:rsidRDefault="00E410DE" w:rsidP="00C44D96">
            <w:pPr>
              <w:pStyle w:val="55"/>
              <w:shd w:val="clear" w:color="auto" w:fill="auto"/>
              <w:spacing w:before="0" w:after="0"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</w:t>
            </w:r>
          </w:p>
        </w:tc>
      </w:tr>
      <w:tr w:rsidR="00803582" w:rsidRPr="00FF1B47" w14:paraId="5B9A70A0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61D09" w14:textId="77777777" w:rsidR="00803582" w:rsidRPr="0085158E" w:rsidRDefault="0085158E" w:rsidP="00803582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4B36A" w14:textId="77777777" w:rsidR="00803582" w:rsidRPr="006C2D20" w:rsidRDefault="00803582" w:rsidP="0085158E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Этажность проектируемых объектов, в том числе: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3DED9" w14:textId="77777777" w:rsidR="00803582" w:rsidRPr="00FF1B47" w:rsidRDefault="00803582" w:rsidP="00803582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EF8A" w14:textId="77777777" w:rsidR="00803582" w:rsidRDefault="00803582" w:rsidP="00803582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72839" w:rsidRPr="00FF1B47" w14:paraId="4FC3715B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F8EC1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459C7" w14:textId="77777777" w:rsidR="00A72839" w:rsidRPr="007248E4" w:rsidRDefault="00A72839" w:rsidP="00A72839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 w:rsidRPr="008605A2">
              <w:rPr>
                <w:rFonts w:ascii="Times New Roman" w:hAnsi="Times New Roman"/>
                <w:szCs w:val="24"/>
              </w:rPr>
              <w:t>- жилых домов</w:t>
            </w:r>
            <w:r w:rsidR="007248E4" w:rsidRPr="007248E4">
              <w:rPr>
                <w:rFonts w:ascii="Times New Roman" w:hAnsi="Times New Roman"/>
                <w:szCs w:val="24"/>
              </w:rPr>
              <w:t xml:space="preserve"> </w:t>
            </w:r>
            <w:r w:rsidR="001078BD">
              <w:rPr>
                <w:rFonts w:ascii="Times New Roman" w:hAnsi="Times New Roman"/>
                <w:szCs w:val="24"/>
              </w:rPr>
              <w:t xml:space="preserve">на </w:t>
            </w:r>
            <w:r w:rsidR="007248E4">
              <w:rPr>
                <w:rFonts w:ascii="Times New Roman" w:hAnsi="Times New Roman"/>
                <w:szCs w:val="24"/>
                <w:lang w:val="en-US"/>
              </w:rPr>
              <w:t>I</w:t>
            </w:r>
            <w:r w:rsidR="007248E4">
              <w:rPr>
                <w:rFonts w:ascii="Times New Roman" w:hAnsi="Times New Roman"/>
                <w:szCs w:val="24"/>
              </w:rPr>
              <w:t xml:space="preserve"> этап </w:t>
            </w:r>
            <w:r w:rsidR="007248E4">
              <w:rPr>
                <w:rFonts w:ascii="Times New Roman" w:hAnsi="Times New Roman"/>
                <w:szCs w:val="24"/>
                <w:lang w:val="en-US"/>
              </w:rPr>
              <w:t>I</w:t>
            </w:r>
            <w:r w:rsidR="007248E4" w:rsidRPr="007248E4">
              <w:rPr>
                <w:rFonts w:ascii="Times New Roman" w:hAnsi="Times New Roman"/>
                <w:szCs w:val="24"/>
              </w:rPr>
              <w:t xml:space="preserve"> </w:t>
            </w:r>
            <w:r w:rsidR="007248E4">
              <w:rPr>
                <w:rFonts w:ascii="Times New Roman" w:hAnsi="Times New Roman"/>
                <w:szCs w:val="24"/>
              </w:rPr>
              <w:t>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51511" w14:textId="77777777" w:rsidR="00A72839" w:rsidRPr="00FF1B47" w:rsidRDefault="001078BD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этажа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5E4B3" w14:textId="591F1B2A" w:rsidR="00A72839" w:rsidRDefault="00E410DE" w:rsidP="00A7283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72839" w:rsidRPr="00FF1B47" w14:paraId="323130E5" w14:textId="77777777" w:rsidTr="008B27EA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09118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B01D0" w14:textId="77777777" w:rsidR="00A72839" w:rsidRDefault="00A72839" w:rsidP="007248E4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детского сада</w:t>
            </w:r>
            <w:r w:rsidR="007248E4" w:rsidRPr="007248E4">
              <w:rPr>
                <w:rFonts w:ascii="Times New Roman" w:hAnsi="Times New Roman"/>
                <w:szCs w:val="24"/>
              </w:rPr>
              <w:t xml:space="preserve"> </w:t>
            </w:r>
            <w:r w:rsidR="001078BD">
              <w:rPr>
                <w:rFonts w:ascii="Times New Roman" w:hAnsi="Times New Roman"/>
                <w:szCs w:val="24"/>
              </w:rPr>
              <w:t xml:space="preserve">на </w:t>
            </w:r>
            <w:r w:rsidR="007248E4">
              <w:rPr>
                <w:rFonts w:ascii="Times New Roman" w:hAnsi="Times New Roman"/>
                <w:szCs w:val="24"/>
                <w:lang w:val="en-US"/>
              </w:rPr>
              <w:t>II</w:t>
            </w:r>
            <w:r w:rsidR="007248E4">
              <w:rPr>
                <w:rFonts w:ascii="Times New Roman" w:hAnsi="Times New Roman"/>
                <w:szCs w:val="24"/>
              </w:rPr>
              <w:t xml:space="preserve"> этап </w:t>
            </w:r>
            <w:r w:rsidR="007248E4">
              <w:rPr>
                <w:rFonts w:ascii="Times New Roman" w:hAnsi="Times New Roman"/>
                <w:szCs w:val="24"/>
                <w:lang w:val="en-US"/>
              </w:rPr>
              <w:t>I</w:t>
            </w:r>
            <w:r w:rsidR="007248E4" w:rsidRPr="007248E4">
              <w:rPr>
                <w:rFonts w:ascii="Times New Roman" w:hAnsi="Times New Roman"/>
                <w:szCs w:val="24"/>
              </w:rPr>
              <w:t xml:space="preserve"> </w:t>
            </w:r>
            <w:r w:rsidR="007248E4">
              <w:rPr>
                <w:rFonts w:ascii="Times New Roman" w:hAnsi="Times New Roman"/>
                <w:szCs w:val="24"/>
              </w:rPr>
              <w:t>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155F7" w14:textId="77777777" w:rsidR="00A72839" w:rsidRPr="00FF1B47" w:rsidRDefault="00A72839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8605A2">
              <w:rPr>
                <w:sz w:val="24"/>
                <w:szCs w:val="24"/>
              </w:rPr>
              <w:t>э</w:t>
            </w:r>
            <w:r w:rsidR="001078BD">
              <w:rPr>
                <w:sz w:val="24"/>
                <w:szCs w:val="24"/>
              </w:rPr>
              <w:t>тажа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B08E" w14:textId="496B0F46" w:rsidR="00A72839" w:rsidRDefault="001C4DC6" w:rsidP="00A7283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A72839" w:rsidRPr="00FF1B47" w14:paraId="3E38D4E9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97240" w14:textId="77777777" w:rsidR="00A72839" w:rsidRPr="0085158E" w:rsidRDefault="00A72839" w:rsidP="00A72839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0C715" w14:textId="77777777" w:rsidR="00A72839" w:rsidRDefault="00A72839" w:rsidP="00A72839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 w:rsidRPr="008605A2">
              <w:rPr>
                <w:rFonts w:ascii="Times New Roman" w:hAnsi="Times New Roman"/>
                <w:szCs w:val="24"/>
              </w:rPr>
              <w:t>Общая площадь жилых помещений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2558E" w14:textId="77777777" w:rsidR="00A72839" w:rsidRDefault="001078BD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FF1B47">
              <w:rPr>
                <w:sz w:val="24"/>
                <w:szCs w:val="24"/>
              </w:rPr>
              <w:t>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91C21" w14:textId="7FFE45CF" w:rsidR="00A72839" w:rsidRDefault="00E410DE" w:rsidP="00CA5B6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</w:t>
            </w:r>
            <w:r w:rsidR="00CA5B65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A72839" w:rsidRPr="00FF1B47" w14:paraId="4A0B49DE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CCDF5" w14:textId="77777777" w:rsidR="00A72839" w:rsidRPr="0085158E" w:rsidRDefault="00A72839" w:rsidP="00A72839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5E548" w14:textId="77777777" w:rsidR="00A72839" w:rsidRPr="007248E4" w:rsidRDefault="00A72839" w:rsidP="00A72839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Количество индивидуальных жилых домов на </w:t>
            </w:r>
            <w:r>
              <w:rPr>
                <w:rFonts w:ascii="Times New Roman" w:hAnsi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 этап</w:t>
            </w:r>
            <w:r w:rsidR="007248E4">
              <w:rPr>
                <w:rFonts w:ascii="Times New Roman" w:hAnsi="Times New Roman"/>
                <w:szCs w:val="24"/>
              </w:rPr>
              <w:t xml:space="preserve"> </w:t>
            </w:r>
            <w:r w:rsidR="007248E4">
              <w:rPr>
                <w:rFonts w:ascii="Times New Roman" w:hAnsi="Times New Roman"/>
                <w:szCs w:val="24"/>
                <w:lang w:val="en-US"/>
              </w:rPr>
              <w:t>I</w:t>
            </w:r>
            <w:r w:rsidR="007248E4" w:rsidRPr="007248E4">
              <w:rPr>
                <w:rFonts w:ascii="Times New Roman" w:hAnsi="Times New Roman"/>
                <w:szCs w:val="24"/>
              </w:rPr>
              <w:t xml:space="preserve"> </w:t>
            </w:r>
            <w:r w:rsidR="007248E4">
              <w:rPr>
                <w:rFonts w:ascii="Times New Roman" w:hAnsi="Times New Roman"/>
                <w:szCs w:val="24"/>
              </w:rPr>
              <w:t>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9B440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E4D4" w14:textId="50474A62" w:rsidR="00A72839" w:rsidRDefault="000F71DF" w:rsidP="00A7283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A72839" w:rsidRPr="00FF1B47" w14:paraId="4BA727ED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DB3F9" w14:textId="7E7FC157" w:rsidR="00A72839" w:rsidRDefault="008C42DD" w:rsidP="00A72839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E27A1" w14:textId="77777777" w:rsidR="00A72839" w:rsidRDefault="00A72839" w:rsidP="00A72839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Жилищная обеспеченность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332F7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 на чел.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701A6" w14:textId="6FC65493" w:rsidR="00A72839" w:rsidRDefault="00E410DE" w:rsidP="00A7283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A72839" w:rsidRPr="00FF1B47" w14:paraId="15AC194E" w14:textId="77777777" w:rsidTr="0085158E">
        <w:trPr>
          <w:trHeight w:hRule="exact"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39B24" w14:textId="73722890" w:rsidR="00A72839" w:rsidRDefault="00A72839" w:rsidP="008C42DD">
            <w:pPr>
              <w:pStyle w:val="55"/>
              <w:shd w:val="clear" w:color="auto" w:fill="auto"/>
              <w:spacing w:before="0" w:after="0" w:line="220" w:lineRule="exact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42DD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3B170" w14:textId="77777777" w:rsidR="00A72839" w:rsidRDefault="00A72839" w:rsidP="00A72839">
            <w:pPr>
              <w:spacing w:line="240" w:lineRule="auto"/>
              <w:ind w:left="12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Улично-дорожная сеть и транспортное обслуживание: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AC4BF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898F" w14:textId="77777777" w:rsidR="00A72839" w:rsidRDefault="00A72839" w:rsidP="00A72839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72839" w:rsidRPr="00FF1B47" w14:paraId="1767C599" w14:textId="77777777" w:rsidTr="0085158E">
        <w:trPr>
          <w:trHeight w:hRule="exact"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37D76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4C00CD37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55CD9D68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4C1C843C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7D09C962" w14:textId="77777777" w:rsidR="00A72839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7B7FC1C3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6F395E22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06DD27C8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6D4BC6A5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0F10A17A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0C0F90C7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  <w:p w14:paraId="4C31D266" w14:textId="77777777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15E0F" w14:textId="77777777" w:rsidR="00A72839" w:rsidRPr="001078BD" w:rsidRDefault="00A72839" w:rsidP="001078BD">
            <w:pPr>
              <w:pStyle w:val="55"/>
              <w:shd w:val="clear" w:color="auto" w:fill="auto"/>
              <w:tabs>
                <w:tab w:val="left" w:pos="135"/>
              </w:tabs>
              <w:spacing w:before="0" w:after="0" w:line="275" w:lineRule="exact"/>
              <w:ind w:left="12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078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протяженность </w:t>
            </w:r>
            <w:r w:rsidR="001078BD">
              <w:rPr>
                <w:sz w:val="24"/>
                <w:szCs w:val="24"/>
              </w:rPr>
              <w:t xml:space="preserve">улиц местного значения </w:t>
            </w:r>
            <w:r w:rsidR="001078BD" w:rsidRPr="001078BD">
              <w:rPr>
                <w:sz w:val="24"/>
                <w:szCs w:val="24"/>
                <w:lang w:val="en-US"/>
              </w:rPr>
              <w:t>I</w:t>
            </w:r>
            <w:r w:rsidR="001078BD" w:rsidRPr="001078BD">
              <w:rPr>
                <w:sz w:val="24"/>
                <w:szCs w:val="24"/>
              </w:rPr>
              <w:t xml:space="preserve"> этап </w:t>
            </w:r>
            <w:r w:rsidR="001078BD" w:rsidRPr="001078BD">
              <w:rPr>
                <w:sz w:val="24"/>
                <w:szCs w:val="24"/>
                <w:lang w:val="en-US"/>
              </w:rPr>
              <w:t>I</w:t>
            </w:r>
            <w:r w:rsidR="001078BD" w:rsidRPr="001078BD">
              <w:rPr>
                <w:sz w:val="24"/>
                <w:szCs w:val="24"/>
              </w:rPr>
              <w:t xml:space="preserve"> очереди</w:t>
            </w:r>
          </w:p>
          <w:p w14:paraId="68623878" w14:textId="77777777" w:rsidR="00A72839" w:rsidRPr="00DC45FA" w:rsidRDefault="00A72839" w:rsidP="001078BD">
            <w:pPr>
              <w:pStyle w:val="55"/>
              <w:shd w:val="clear" w:color="auto" w:fill="auto"/>
              <w:tabs>
                <w:tab w:val="left" w:pos="135"/>
              </w:tabs>
              <w:spacing w:before="0" w:after="0" w:line="275" w:lineRule="exact"/>
              <w:ind w:left="121" w:right="284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D3753" w14:textId="05F816B8" w:rsidR="00A72839" w:rsidRPr="00AD138B" w:rsidRDefault="00A72839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3BED" w14:textId="26A78743" w:rsidR="00A72839" w:rsidRPr="00AD138B" w:rsidRDefault="00E410DE" w:rsidP="00A72839">
            <w:pPr>
              <w:pStyle w:val="55"/>
              <w:shd w:val="clear" w:color="auto" w:fill="auto"/>
              <w:spacing w:before="0" w:after="0" w:line="240" w:lineRule="auto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</w:tr>
      <w:tr w:rsidR="001078BD" w:rsidRPr="00FF1B47" w14:paraId="4A61CAA8" w14:textId="77777777" w:rsidTr="001078BD">
        <w:trPr>
          <w:trHeight w:hRule="exact"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4318A" w14:textId="77777777" w:rsidR="001078BD" w:rsidRDefault="001078BD" w:rsidP="00A72839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D1C07" w14:textId="77777777" w:rsidR="001078BD" w:rsidRDefault="001078BD" w:rsidP="001078BD">
            <w:pPr>
              <w:pStyle w:val="55"/>
              <w:shd w:val="clear" w:color="auto" w:fill="auto"/>
              <w:tabs>
                <w:tab w:val="left" w:pos="135"/>
              </w:tabs>
              <w:spacing w:before="0" w:after="0" w:line="275" w:lineRule="exact"/>
              <w:ind w:left="121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протяженность велодорожек </w:t>
            </w:r>
            <w:r w:rsidRPr="001078BD">
              <w:rPr>
                <w:sz w:val="24"/>
                <w:szCs w:val="24"/>
                <w:lang w:val="en-US"/>
              </w:rPr>
              <w:t>I</w:t>
            </w:r>
            <w:r w:rsidRPr="001078BD">
              <w:rPr>
                <w:sz w:val="24"/>
                <w:szCs w:val="24"/>
              </w:rPr>
              <w:t xml:space="preserve"> этап </w:t>
            </w:r>
            <w:r w:rsidRPr="001078BD">
              <w:rPr>
                <w:sz w:val="24"/>
                <w:szCs w:val="24"/>
                <w:lang w:val="en-US"/>
              </w:rPr>
              <w:t>I</w:t>
            </w:r>
            <w:r w:rsidRPr="001078BD">
              <w:rPr>
                <w:sz w:val="24"/>
                <w:szCs w:val="24"/>
              </w:rPr>
              <w:t xml:space="preserve"> 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E9086B" w14:textId="198C443F" w:rsidR="001078BD" w:rsidRDefault="001078BD" w:rsidP="00A72839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4D37B" w14:textId="3FC5534A" w:rsidR="001078BD" w:rsidRDefault="00FC242E" w:rsidP="00A72839">
            <w:pPr>
              <w:pStyle w:val="55"/>
              <w:shd w:val="clear" w:color="auto" w:fill="auto"/>
              <w:spacing w:before="0" w:after="0" w:line="240" w:lineRule="auto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</w:tr>
      <w:tr w:rsidR="001078BD" w:rsidRPr="00FF1B47" w14:paraId="54788617" w14:textId="77777777" w:rsidTr="001078BD">
        <w:trPr>
          <w:trHeight w:hRule="exact"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878FB" w14:textId="77777777" w:rsidR="001078BD" w:rsidRDefault="001078BD" w:rsidP="001078BD">
            <w:pPr>
              <w:pStyle w:val="55"/>
              <w:shd w:val="clear" w:color="auto" w:fill="auto"/>
              <w:spacing w:before="0" w:after="0" w:line="220" w:lineRule="exact"/>
              <w:ind w:left="28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608E0" w14:textId="77777777" w:rsidR="001078BD" w:rsidRDefault="001078BD" w:rsidP="001078BD">
            <w:pPr>
              <w:pStyle w:val="55"/>
              <w:shd w:val="clear" w:color="auto" w:fill="auto"/>
              <w:tabs>
                <w:tab w:val="left" w:pos="135"/>
              </w:tabs>
              <w:spacing w:before="0" w:after="0" w:line="275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протяженность тротуаров </w:t>
            </w:r>
            <w:r w:rsidRPr="001078BD">
              <w:rPr>
                <w:sz w:val="24"/>
                <w:szCs w:val="24"/>
                <w:lang w:val="en-US"/>
              </w:rPr>
              <w:t>I</w:t>
            </w:r>
            <w:r w:rsidRPr="001078BD">
              <w:rPr>
                <w:sz w:val="24"/>
                <w:szCs w:val="24"/>
              </w:rPr>
              <w:t xml:space="preserve"> этап </w:t>
            </w:r>
            <w:r w:rsidRPr="001078BD">
              <w:rPr>
                <w:sz w:val="24"/>
                <w:szCs w:val="24"/>
                <w:lang w:val="en-US"/>
              </w:rPr>
              <w:t>I</w:t>
            </w:r>
            <w:r w:rsidRPr="001078BD">
              <w:rPr>
                <w:sz w:val="24"/>
                <w:szCs w:val="24"/>
              </w:rPr>
              <w:t xml:space="preserve"> очереди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F7575" w14:textId="3522EF97" w:rsidR="001078BD" w:rsidRDefault="001078BD" w:rsidP="001078BD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9DB8D" w14:textId="745E2BC3" w:rsidR="001078BD" w:rsidRDefault="00FC242E" w:rsidP="001078BD">
            <w:pPr>
              <w:pStyle w:val="55"/>
              <w:shd w:val="clear" w:color="auto" w:fill="auto"/>
              <w:spacing w:before="0" w:after="0" w:line="240" w:lineRule="auto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</w:tr>
      <w:tr w:rsidR="001078BD" w:rsidRPr="00FF1B47" w14:paraId="4CCCF077" w14:textId="77777777" w:rsidTr="0085158E">
        <w:trPr>
          <w:trHeight w:hRule="exact" w:val="558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1C484" w14:textId="77777777" w:rsidR="001078BD" w:rsidRPr="007248E4" w:rsidRDefault="001078BD" w:rsidP="001078BD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3A108D">
              <w:rPr>
                <w:b/>
                <w:sz w:val="24"/>
                <w:szCs w:val="24"/>
              </w:rPr>
              <w:t>Нагрузки по инженерно-техническому обеспечению территории</w:t>
            </w:r>
            <w:r w:rsidRPr="007248E4">
              <w:rPr>
                <w:b/>
                <w:sz w:val="24"/>
                <w:szCs w:val="24"/>
              </w:rPr>
              <w:t xml:space="preserve"> </w:t>
            </w:r>
            <w:r w:rsidRPr="007248E4">
              <w:rPr>
                <w:b/>
                <w:szCs w:val="24"/>
              </w:rPr>
              <w:t xml:space="preserve">на </w:t>
            </w:r>
            <w:r w:rsidRPr="007248E4">
              <w:rPr>
                <w:b/>
                <w:szCs w:val="24"/>
                <w:lang w:val="en-US"/>
              </w:rPr>
              <w:t>I</w:t>
            </w:r>
            <w:r w:rsidRPr="007248E4">
              <w:rPr>
                <w:b/>
                <w:szCs w:val="24"/>
              </w:rPr>
              <w:t xml:space="preserve"> этап </w:t>
            </w:r>
            <w:r w:rsidRPr="007248E4">
              <w:rPr>
                <w:b/>
                <w:szCs w:val="24"/>
                <w:lang w:val="en-US"/>
              </w:rPr>
              <w:t>I</w:t>
            </w:r>
            <w:r w:rsidRPr="007248E4">
              <w:rPr>
                <w:b/>
                <w:szCs w:val="24"/>
              </w:rPr>
              <w:t xml:space="preserve"> очереди</w:t>
            </w:r>
          </w:p>
        </w:tc>
      </w:tr>
      <w:tr w:rsidR="001078BD" w:rsidRPr="00194906" w14:paraId="5B746A85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1F060" w14:textId="5DD75A01" w:rsidR="001078BD" w:rsidRPr="00194906" w:rsidRDefault="008C42DD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F8957" w14:textId="77777777" w:rsidR="001078BD" w:rsidRPr="00194906" w:rsidRDefault="001078BD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488D4" w14:textId="77777777" w:rsidR="001078BD" w:rsidRPr="00194906" w:rsidRDefault="001078BD" w:rsidP="001078BD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  <w:lang w:eastAsia="ru-RU"/>
              </w:rPr>
              <w:t>м</w:t>
            </w:r>
            <w:r w:rsidRPr="00194906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194906">
              <w:rPr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1E5AA" w14:textId="401F46D3" w:rsidR="001078BD" w:rsidRPr="00194906" w:rsidRDefault="001A1D37" w:rsidP="001078BD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</w:pPr>
            <w:r w:rsidRPr="00194906">
              <w:t>2,4</w:t>
            </w:r>
          </w:p>
        </w:tc>
      </w:tr>
      <w:tr w:rsidR="001078BD" w:rsidRPr="00FF1B47" w14:paraId="27961F36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76043" w14:textId="31A82049" w:rsidR="001078BD" w:rsidRPr="00194906" w:rsidRDefault="008C42DD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4AC0E" w14:textId="77777777" w:rsidR="001078BD" w:rsidRPr="00194906" w:rsidRDefault="001078BD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95407" w14:textId="77777777" w:rsidR="001078BD" w:rsidRPr="00194906" w:rsidRDefault="001078BD" w:rsidP="001078BD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  <w:lang w:eastAsia="ru-RU"/>
              </w:rPr>
              <w:t>м</w:t>
            </w:r>
            <w:r w:rsidRPr="00194906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194906">
              <w:rPr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5A32" w14:textId="7DD09389" w:rsidR="001078BD" w:rsidRPr="00744D1B" w:rsidRDefault="001A1D37" w:rsidP="001078BD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</w:pPr>
            <w:r w:rsidRPr="00194906">
              <w:t>2,4</w:t>
            </w:r>
          </w:p>
        </w:tc>
      </w:tr>
      <w:tr w:rsidR="001078BD" w:rsidRPr="00FF1B47" w14:paraId="4955EA74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81570" w14:textId="72B612A2" w:rsidR="001078BD" w:rsidRPr="00FF1B47" w:rsidRDefault="008C42DD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B33B8" w14:textId="77777777" w:rsidR="001078BD" w:rsidRPr="00FF1B47" w:rsidRDefault="001078BD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BDF01" w14:textId="5E2E44BA" w:rsidR="001078BD" w:rsidRPr="00F940EF" w:rsidRDefault="00475670" w:rsidP="001078BD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МВт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6F5F0" w14:textId="59FD666B" w:rsidR="001078BD" w:rsidRPr="00F940EF" w:rsidRDefault="000F71DF" w:rsidP="001078BD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</w:tr>
      <w:tr w:rsidR="001078BD" w:rsidRPr="00FF1B47" w14:paraId="0AB474C5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03E22" w14:textId="67487B86" w:rsidR="001078BD" w:rsidRPr="00FF1B47" w:rsidRDefault="001078BD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1</w:t>
            </w:r>
            <w:r w:rsidR="008C42DD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C579A" w14:textId="77777777" w:rsidR="001078BD" w:rsidRPr="00FF1B47" w:rsidRDefault="001078BD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959BB" w14:textId="77777777" w:rsidR="001078BD" w:rsidRPr="00F940EF" w:rsidRDefault="001078BD" w:rsidP="001078BD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м</w:t>
            </w:r>
            <w:r w:rsidRPr="00F940EF">
              <w:rPr>
                <w:sz w:val="24"/>
                <w:szCs w:val="24"/>
                <w:vertAlign w:val="superscript"/>
              </w:rPr>
              <w:t>3</w:t>
            </w:r>
            <w:r w:rsidRPr="00F940EF">
              <w:rPr>
                <w:sz w:val="24"/>
                <w:szCs w:val="24"/>
              </w:rPr>
              <w:t>/ч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3790" w14:textId="694F0863" w:rsidR="001078BD" w:rsidRPr="0074480C" w:rsidRDefault="000F71DF" w:rsidP="001078BD">
            <w:pPr>
              <w:spacing w:line="240" w:lineRule="auto"/>
              <w:ind w:lef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</w:tr>
      <w:tr w:rsidR="0036102A" w:rsidRPr="00FF1B47" w14:paraId="7909548D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05ACB" w14:textId="3DD732CD" w:rsidR="0036102A" w:rsidRPr="00FF1B47" w:rsidRDefault="0036102A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1</w:t>
            </w:r>
            <w:r w:rsidR="008C42DD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8048C" w14:textId="77777777" w:rsidR="0036102A" w:rsidRPr="00FF1B47" w:rsidRDefault="0036102A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350CA" w14:textId="77777777" w:rsidR="0036102A" w:rsidRPr="00F940EF" w:rsidRDefault="0036102A" w:rsidP="0036102A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кВт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F3ECE" w14:textId="3D915AAC" w:rsidR="0036102A" w:rsidRPr="00F940EF" w:rsidRDefault="007462CE" w:rsidP="0036102A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</w:tr>
      <w:tr w:rsidR="0036102A" w:rsidRPr="00FF1B47" w14:paraId="450B624B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D9EC1" w14:textId="2D597C29" w:rsidR="0036102A" w:rsidRPr="00FF1B47" w:rsidRDefault="0036102A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1</w:t>
            </w:r>
            <w:r w:rsidR="008C42DD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043EF" w14:textId="77777777" w:rsidR="0036102A" w:rsidRPr="00FF1B47" w:rsidRDefault="0036102A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Радиофикация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AD800" w14:textId="77777777" w:rsidR="0036102A" w:rsidRPr="00F940EF" w:rsidRDefault="0036102A" w:rsidP="0036102A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кол. радиоточек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D7055" w14:textId="197984B0" w:rsidR="0036102A" w:rsidRPr="00D0663C" w:rsidRDefault="007462CE" w:rsidP="0036102A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36102A" w:rsidRPr="00FF1B47" w14:paraId="736C9249" w14:textId="77777777" w:rsidTr="0036102A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6A2FF" w14:textId="6DCBF6EE" w:rsidR="0036102A" w:rsidRPr="00FF1B47" w:rsidRDefault="008C42DD" w:rsidP="0036102A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802FA" w14:textId="77777777" w:rsidR="0036102A" w:rsidRPr="00FF1B47" w:rsidRDefault="0036102A" w:rsidP="0036102A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Телефонизация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4711B5" w14:textId="77777777" w:rsidR="0036102A" w:rsidRPr="00F940EF" w:rsidRDefault="0036102A" w:rsidP="0036102A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кол. номеров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EFAEA" w14:textId="7BE2B24D" w:rsidR="0036102A" w:rsidRPr="00D0663C" w:rsidRDefault="007462CE" w:rsidP="0036102A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462CE" w14:paraId="59B0D7BA" w14:textId="77777777" w:rsidTr="00685386">
        <w:trPr>
          <w:trHeight w:hRule="exact" w:val="558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CFC88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 w:rsidRPr="003A108D">
              <w:rPr>
                <w:b/>
                <w:sz w:val="24"/>
                <w:szCs w:val="24"/>
              </w:rPr>
              <w:t>Нагрузки по инженерно-техническому обеспечению территории</w:t>
            </w:r>
            <w:r w:rsidRPr="007248E4">
              <w:rPr>
                <w:b/>
                <w:sz w:val="24"/>
                <w:szCs w:val="24"/>
              </w:rPr>
              <w:t xml:space="preserve"> </w:t>
            </w:r>
            <w:r w:rsidRPr="007248E4">
              <w:rPr>
                <w:b/>
                <w:szCs w:val="24"/>
              </w:rPr>
              <w:t xml:space="preserve">на </w:t>
            </w:r>
            <w:r w:rsidRPr="007248E4">
              <w:rPr>
                <w:b/>
                <w:szCs w:val="24"/>
                <w:lang w:val="en-US"/>
              </w:rPr>
              <w:t>II</w:t>
            </w:r>
            <w:r w:rsidRPr="007248E4">
              <w:rPr>
                <w:b/>
                <w:szCs w:val="24"/>
              </w:rPr>
              <w:t xml:space="preserve"> этап </w:t>
            </w:r>
            <w:r w:rsidRPr="007248E4">
              <w:rPr>
                <w:b/>
                <w:szCs w:val="24"/>
                <w:lang w:val="en-US"/>
              </w:rPr>
              <w:t>I</w:t>
            </w:r>
            <w:r w:rsidRPr="007248E4">
              <w:rPr>
                <w:b/>
                <w:szCs w:val="24"/>
              </w:rPr>
              <w:t xml:space="preserve"> очереди</w:t>
            </w:r>
          </w:p>
        </w:tc>
      </w:tr>
      <w:tr w:rsidR="007462CE" w:rsidRPr="00194906" w14:paraId="4A537782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0F11B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E8048" w14:textId="77777777" w:rsidR="007462CE" w:rsidRPr="00194906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C4484" w14:textId="77777777" w:rsidR="007462CE" w:rsidRPr="00194906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  <w:lang w:eastAsia="ru-RU"/>
              </w:rPr>
              <w:t>м</w:t>
            </w:r>
            <w:r w:rsidRPr="00194906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194906">
              <w:rPr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D4742" w14:textId="41DFFEEE" w:rsidR="007462CE" w:rsidRPr="00194906" w:rsidRDefault="001A1D37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 w:rsidRPr="00194906">
              <w:t>3,9</w:t>
            </w:r>
          </w:p>
        </w:tc>
      </w:tr>
      <w:tr w:rsidR="007462CE" w14:paraId="1C7F8EE4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C8978" w14:textId="77777777" w:rsidR="007462CE" w:rsidRPr="00194906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2B93B" w14:textId="77777777" w:rsidR="007462CE" w:rsidRPr="00194906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8D0FF" w14:textId="77777777" w:rsidR="007462CE" w:rsidRPr="00194906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194906">
              <w:rPr>
                <w:sz w:val="24"/>
                <w:szCs w:val="24"/>
                <w:lang w:eastAsia="ru-RU"/>
              </w:rPr>
              <w:t>м</w:t>
            </w:r>
            <w:r w:rsidRPr="00194906">
              <w:rPr>
                <w:sz w:val="24"/>
                <w:szCs w:val="24"/>
                <w:vertAlign w:val="superscript"/>
                <w:lang w:eastAsia="ru-RU"/>
              </w:rPr>
              <w:t>3</w:t>
            </w:r>
            <w:r w:rsidRPr="00194906">
              <w:rPr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81D5" w14:textId="5A5F80E8" w:rsidR="007462CE" w:rsidRDefault="001A1D37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 w:rsidRPr="00194906">
              <w:t>3,9</w:t>
            </w:r>
          </w:p>
        </w:tc>
      </w:tr>
      <w:tr w:rsidR="007462CE" w14:paraId="7DAC94B9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97161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F8B0D" w14:textId="77777777" w:rsidR="007462CE" w:rsidRPr="00FF1B47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65262" w14:textId="77777777" w:rsidR="007462CE" w:rsidRPr="00F940EF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Cs w:val="24"/>
              </w:rPr>
              <w:t>Гкал/ч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395E" w14:textId="18019EED" w:rsidR="007462CE" w:rsidRDefault="000F71DF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</w:t>
            </w:r>
          </w:p>
        </w:tc>
      </w:tr>
      <w:tr w:rsidR="007462CE" w14:paraId="04EE18BD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28BA5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41E53" w14:textId="77777777" w:rsidR="007462CE" w:rsidRPr="00FF1B47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C006A" w14:textId="77777777" w:rsidR="007462CE" w:rsidRPr="00F940EF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м</w:t>
            </w:r>
            <w:r w:rsidRPr="00F940EF">
              <w:rPr>
                <w:sz w:val="24"/>
                <w:szCs w:val="24"/>
                <w:vertAlign w:val="superscript"/>
              </w:rPr>
              <w:t>3</w:t>
            </w:r>
            <w:r w:rsidRPr="00F940EF">
              <w:rPr>
                <w:sz w:val="24"/>
                <w:szCs w:val="24"/>
              </w:rPr>
              <w:t>/ч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8A711" w14:textId="113A9F3A" w:rsidR="007462CE" w:rsidRDefault="000F71DF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</w:tr>
      <w:tr w:rsidR="007462CE" w14:paraId="781D9138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7AACE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077C1" w14:textId="77777777" w:rsidR="007462CE" w:rsidRPr="00FF1B47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EF58F" w14:textId="77777777" w:rsidR="007462CE" w:rsidRPr="00F940EF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кВт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F75F9" w14:textId="3FE06CA5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</w:tr>
      <w:tr w:rsidR="007462CE" w14:paraId="2FE2C712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9014A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335BE" w14:textId="77777777" w:rsidR="007462CE" w:rsidRPr="00FF1B47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Радиофикация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1AD44" w14:textId="77777777" w:rsidR="007462CE" w:rsidRPr="00F940EF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кол. радиоточек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0CB44" w14:textId="1FB4D9F9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62CE" w14:paraId="309DFEC7" w14:textId="77777777" w:rsidTr="00685386">
        <w:trPr>
          <w:trHeight w:hRule="exact"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BCF70" w14:textId="77777777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1C39F" w14:textId="77777777" w:rsidR="007462CE" w:rsidRPr="00FF1B47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36"/>
              <w:jc w:val="left"/>
              <w:rPr>
                <w:sz w:val="24"/>
                <w:szCs w:val="24"/>
              </w:rPr>
            </w:pPr>
            <w:r w:rsidRPr="00FF1B47">
              <w:rPr>
                <w:sz w:val="24"/>
                <w:szCs w:val="24"/>
              </w:rPr>
              <w:t>Телефонизация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A6CA0" w14:textId="77777777" w:rsidR="007462CE" w:rsidRPr="00F940EF" w:rsidRDefault="007462CE" w:rsidP="00685386">
            <w:pPr>
              <w:pStyle w:val="55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F940EF">
              <w:rPr>
                <w:sz w:val="24"/>
                <w:szCs w:val="24"/>
              </w:rPr>
              <w:t>кол. номеров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60301" w14:textId="3BD29A09" w:rsidR="007462CE" w:rsidRDefault="007462CE" w:rsidP="00685386">
            <w:pPr>
              <w:pStyle w:val="55"/>
              <w:shd w:val="clear" w:color="auto" w:fill="auto"/>
              <w:spacing w:before="0" w:after="0"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734EBF6" w14:textId="77777777" w:rsidR="006824C4" w:rsidRDefault="006824C4" w:rsidP="007B1A85">
      <w:pPr>
        <w:spacing w:line="240" w:lineRule="auto"/>
        <w:ind w:firstLine="709"/>
        <w:jc w:val="center"/>
        <w:rPr>
          <w:rFonts w:ascii="Times New Roman" w:hAnsi="Times New Roman"/>
          <w:bCs/>
          <w:szCs w:val="24"/>
        </w:rPr>
      </w:pPr>
    </w:p>
    <w:p w14:paraId="1BE67EFF" w14:textId="77777777" w:rsidR="00E410DE" w:rsidRDefault="00E410DE" w:rsidP="007B1A85">
      <w:pPr>
        <w:spacing w:line="240" w:lineRule="auto"/>
        <w:ind w:firstLine="709"/>
        <w:jc w:val="center"/>
        <w:rPr>
          <w:rFonts w:ascii="Times New Roman" w:hAnsi="Times New Roman"/>
          <w:bCs/>
          <w:szCs w:val="24"/>
        </w:rPr>
      </w:pPr>
    </w:p>
    <w:p w14:paraId="344D1682" w14:textId="77777777" w:rsidR="007752D1" w:rsidRPr="00F940EF" w:rsidRDefault="007752D1" w:rsidP="00E25C86">
      <w:pPr>
        <w:pStyle w:val="2"/>
        <w:ind w:left="0"/>
      </w:pPr>
      <w:bookmarkStart w:id="8" w:name="_Toc61939656"/>
      <w:bookmarkStart w:id="9" w:name="_Toc114051769"/>
      <w:bookmarkStart w:id="10" w:name="_Toc526764458"/>
      <w:bookmarkStart w:id="11" w:name="_Toc532560374"/>
      <w:r w:rsidRPr="00F940EF">
        <w:t>1.</w:t>
      </w:r>
      <w:r w:rsidR="005F41B3">
        <w:rPr>
          <w:lang w:val="ru-RU"/>
        </w:rPr>
        <w:t>4</w:t>
      </w:r>
      <w:r w:rsidRPr="00F940EF">
        <w:t xml:space="preserve"> ХАРАКТЕРИСТИКИ ПЛАНИРУЕМЫХ ОБЪЕКТОВ КАПИТАЛЬНОГО СТРОИТЕЛЬСТВА</w:t>
      </w:r>
      <w:bookmarkEnd w:id="8"/>
      <w:bookmarkEnd w:id="9"/>
    </w:p>
    <w:p w14:paraId="0C654069" w14:textId="77777777" w:rsidR="007752D1" w:rsidRPr="00F940EF" w:rsidRDefault="007752D1" w:rsidP="007752D1">
      <w:pPr>
        <w:pStyle w:val="ae"/>
      </w:pPr>
    </w:p>
    <w:tbl>
      <w:tblPr>
        <w:tblStyle w:val="af1"/>
        <w:tblW w:w="9668" w:type="dxa"/>
        <w:tblInd w:w="250" w:type="dxa"/>
        <w:tblLook w:val="04A0" w:firstRow="1" w:lastRow="0" w:firstColumn="1" w:lastColumn="0" w:noHBand="0" w:noVBand="1"/>
      </w:tblPr>
      <w:tblGrid>
        <w:gridCol w:w="1110"/>
        <w:gridCol w:w="4217"/>
        <w:gridCol w:w="1401"/>
        <w:gridCol w:w="1386"/>
        <w:gridCol w:w="1554"/>
      </w:tblGrid>
      <w:tr w:rsidR="007752D1" w:rsidRPr="00F940EF" w14:paraId="656F5B26" w14:textId="77777777" w:rsidTr="00C94639">
        <w:tc>
          <w:tcPr>
            <w:tcW w:w="1110" w:type="dxa"/>
            <w:vAlign w:val="center"/>
          </w:tcPr>
          <w:p w14:paraId="2364C50D" w14:textId="77777777" w:rsidR="007752D1" w:rsidRPr="002940C3" w:rsidRDefault="007752D1" w:rsidP="007752D1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14:paraId="6BE85372" w14:textId="77777777" w:rsidR="007752D1" w:rsidRPr="002940C3" w:rsidRDefault="007752D1" w:rsidP="007752D1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по чертежу </w:t>
            </w:r>
          </w:p>
        </w:tc>
        <w:tc>
          <w:tcPr>
            <w:tcW w:w="4217" w:type="dxa"/>
            <w:vAlign w:val="center"/>
          </w:tcPr>
          <w:p w14:paraId="4AD62071" w14:textId="77777777" w:rsidR="007752D1" w:rsidRPr="002940C3" w:rsidRDefault="007752D1" w:rsidP="007752D1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01" w:type="dxa"/>
            <w:vAlign w:val="center"/>
          </w:tcPr>
          <w:p w14:paraId="13A77BC6" w14:textId="77777777" w:rsidR="007752D1" w:rsidRPr="002940C3" w:rsidRDefault="007752D1" w:rsidP="007752D1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0C3">
              <w:rPr>
                <w:rFonts w:ascii="Times New Roman" w:hAnsi="Times New Roman"/>
                <w:b/>
                <w:sz w:val="24"/>
                <w:szCs w:val="24"/>
              </w:rPr>
              <w:t>Этажность</w:t>
            </w:r>
          </w:p>
        </w:tc>
        <w:tc>
          <w:tcPr>
            <w:tcW w:w="1386" w:type="dxa"/>
            <w:vAlign w:val="center"/>
          </w:tcPr>
          <w:p w14:paraId="1B4423EA" w14:textId="16D70EA5" w:rsidR="007752D1" w:rsidRPr="002940C3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  <w:r w:rsidR="00923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812DD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  <w:r w:rsidR="009232FF">
              <w:rPr>
                <w:rFonts w:ascii="Times New Roman" w:hAnsi="Times New Roman"/>
                <w:b/>
                <w:sz w:val="24"/>
                <w:szCs w:val="24"/>
              </w:rPr>
              <w:t xml:space="preserve"> здания</w:t>
            </w:r>
            <w:r w:rsidR="007752D1"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752D1" w:rsidRPr="002940C3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="007752D1" w:rsidRPr="002940C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4" w:type="dxa"/>
            <w:vAlign w:val="center"/>
          </w:tcPr>
          <w:p w14:paraId="20227857" w14:textId="77777777" w:rsidR="007752D1" w:rsidRPr="002940C3" w:rsidRDefault="003812DD" w:rsidP="00F33407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застройки</w:t>
            </w:r>
            <w:r w:rsidR="007752D1"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F33407" w:rsidRPr="002940C3">
              <w:rPr>
                <w:rFonts w:ascii="Times New Roman" w:hAnsi="Times New Roman"/>
                <w:b/>
                <w:sz w:val="24"/>
                <w:szCs w:val="24"/>
              </w:rPr>
              <w:t xml:space="preserve">кв. </w:t>
            </w:r>
            <w:r w:rsidR="007752D1" w:rsidRPr="002940C3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</w:p>
        </w:tc>
      </w:tr>
      <w:tr w:rsidR="007752D1" w:rsidRPr="00F940EF" w14:paraId="5F2F1E0C" w14:textId="77777777" w:rsidTr="00C94639">
        <w:tc>
          <w:tcPr>
            <w:tcW w:w="1110" w:type="dxa"/>
          </w:tcPr>
          <w:p w14:paraId="7C08ADD2" w14:textId="22FDFA4E" w:rsidR="007752D1" w:rsidRPr="00A72839" w:rsidRDefault="00A72839" w:rsidP="00BE4E80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E4E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17" w:type="dxa"/>
          </w:tcPr>
          <w:p w14:paraId="74015C81" w14:textId="77777777" w:rsidR="007752D1" w:rsidRPr="005835C8" w:rsidRDefault="00A72839" w:rsidP="00844DCD">
            <w:pPr>
              <w:pStyle w:val="af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401" w:type="dxa"/>
          </w:tcPr>
          <w:p w14:paraId="7346AD95" w14:textId="77777777" w:rsidR="007752D1" w:rsidRPr="005835C8" w:rsidRDefault="00A72839" w:rsidP="00844DCD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14:paraId="797E1C8B" w14:textId="77777777" w:rsidR="007752D1" w:rsidRPr="00C27625" w:rsidRDefault="00A72839" w:rsidP="00A72839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54" w:type="dxa"/>
          </w:tcPr>
          <w:p w14:paraId="761A0497" w14:textId="77777777" w:rsidR="007752D1" w:rsidRPr="00C27625" w:rsidRDefault="00A72839" w:rsidP="00A72839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752D1" w:rsidRPr="00F940EF" w14:paraId="17739C3B" w14:textId="77777777" w:rsidTr="00C94639">
        <w:tc>
          <w:tcPr>
            <w:tcW w:w="1110" w:type="dxa"/>
          </w:tcPr>
          <w:p w14:paraId="2DA0A2AE" w14:textId="44E3590F" w:rsidR="007752D1" w:rsidRPr="002940C3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</w:tcPr>
          <w:p w14:paraId="068DAB68" w14:textId="77777777" w:rsidR="007752D1" w:rsidRPr="002940C3" w:rsidRDefault="00A72839" w:rsidP="00844DCD">
            <w:pPr>
              <w:pStyle w:val="af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401" w:type="dxa"/>
          </w:tcPr>
          <w:p w14:paraId="03F55F1F" w14:textId="77777777" w:rsidR="007752D1" w:rsidRPr="002940C3" w:rsidRDefault="00A72839" w:rsidP="00844DCD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</w:tcPr>
          <w:p w14:paraId="774ECD6C" w14:textId="3E8AB423" w:rsidR="007752D1" w:rsidRPr="002940C3" w:rsidRDefault="00BE4E80" w:rsidP="00844DCD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4" w:type="dxa"/>
          </w:tcPr>
          <w:p w14:paraId="252BAC09" w14:textId="6EF05B2B" w:rsidR="007752D1" w:rsidRPr="002940C3" w:rsidRDefault="00BE4E80" w:rsidP="00844DCD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232FF" w:rsidRPr="00F940EF" w14:paraId="5C11F916" w14:textId="77777777" w:rsidTr="00C94639">
        <w:tc>
          <w:tcPr>
            <w:tcW w:w="1110" w:type="dxa"/>
          </w:tcPr>
          <w:p w14:paraId="4916E70E" w14:textId="44AA0A44" w:rsidR="009232FF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17" w:type="dxa"/>
          </w:tcPr>
          <w:p w14:paraId="0EAAE56C" w14:textId="353BAA46" w:rsidR="009232FF" w:rsidRDefault="009232FF" w:rsidP="009232FF">
            <w:pPr>
              <w:pStyle w:val="af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Трансформаторная подстанция</w:t>
            </w:r>
          </w:p>
        </w:tc>
        <w:tc>
          <w:tcPr>
            <w:tcW w:w="1401" w:type="dxa"/>
          </w:tcPr>
          <w:p w14:paraId="4D3011D6" w14:textId="254B8130" w:rsidR="009232FF" w:rsidRDefault="009232FF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14:paraId="48292206" w14:textId="52EF833F" w:rsidR="009232FF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1554" w:type="dxa"/>
          </w:tcPr>
          <w:p w14:paraId="6D0B0D81" w14:textId="731EAA6B" w:rsidR="009232FF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</w:tr>
      <w:tr w:rsidR="009232FF" w:rsidRPr="00F940EF" w14:paraId="26EF76FB" w14:textId="77777777" w:rsidTr="00C94639">
        <w:tc>
          <w:tcPr>
            <w:tcW w:w="1110" w:type="dxa"/>
          </w:tcPr>
          <w:p w14:paraId="598D4F90" w14:textId="0382BE6E" w:rsidR="009232FF" w:rsidRDefault="00BE4E80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17" w:type="dxa"/>
          </w:tcPr>
          <w:p w14:paraId="1D32317D" w14:textId="2D212B3A" w:rsidR="009232FF" w:rsidRDefault="009232FF" w:rsidP="009232FF">
            <w:pPr>
              <w:pStyle w:val="afe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редуцирования газа</w:t>
            </w:r>
          </w:p>
        </w:tc>
        <w:tc>
          <w:tcPr>
            <w:tcW w:w="1401" w:type="dxa"/>
          </w:tcPr>
          <w:p w14:paraId="29A14AA6" w14:textId="2FDA453A" w:rsidR="009232FF" w:rsidRDefault="009232FF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14:paraId="2BB98BA9" w14:textId="3A1C1897" w:rsidR="009232FF" w:rsidRDefault="009232FF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4" w:type="dxa"/>
          </w:tcPr>
          <w:p w14:paraId="082FA592" w14:textId="4C3E7905" w:rsidR="009232FF" w:rsidRDefault="009232FF" w:rsidP="009232FF">
            <w:pPr>
              <w:pStyle w:val="afe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14:paraId="3A0F9096" w14:textId="77777777" w:rsidR="007752D1" w:rsidRDefault="007752D1" w:rsidP="007752D1">
      <w:pPr>
        <w:pStyle w:val="afe"/>
        <w:spacing w:line="360" w:lineRule="auto"/>
        <w:ind w:left="1211"/>
        <w:rPr>
          <w:rFonts w:ascii="Times New Roman" w:hAnsi="Times New Roman"/>
          <w:szCs w:val="24"/>
        </w:rPr>
      </w:pPr>
    </w:p>
    <w:p w14:paraId="7FD6B97F" w14:textId="77777777" w:rsidR="00C053AB" w:rsidRDefault="00C053AB" w:rsidP="007752D1">
      <w:pPr>
        <w:pStyle w:val="afe"/>
        <w:spacing w:line="360" w:lineRule="auto"/>
        <w:ind w:left="1211"/>
        <w:rPr>
          <w:rFonts w:ascii="Times New Roman" w:hAnsi="Times New Roman"/>
          <w:szCs w:val="24"/>
        </w:rPr>
      </w:pPr>
    </w:p>
    <w:p w14:paraId="022AA622" w14:textId="33F8C1DC" w:rsidR="00664D94" w:rsidRDefault="00664D94" w:rsidP="00664D94">
      <w:pPr>
        <w:pStyle w:val="1"/>
      </w:pPr>
      <w:bookmarkStart w:id="12" w:name="_Toc114051770"/>
      <w:r w:rsidRPr="001078BD">
        <w:t>Глава 2.</w:t>
      </w:r>
      <w:r w:rsidR="009A43ED">
        <w:t xml:space="preserve"> </w:t>
      </w:r>
      <w:r w:rsidRPr="001078BD">
        <w:t>ПОЛОЖЕНИЕ ОБ ОЧЕРЕДНОСТИ ПЛАНИРУЕМОГО РАЗВИТИЯ ТЕРРИТОРИИ.</w:t>
      </w:r>
      <w:bookmarkEnd w:id="12"/>
    </w:p>
    <w:p w14:paraId="39341F73" w14:textId="77777777" w:rsidR="00664D94" w:rsidRDefault="00664D94" w:rsidP="00664D94"/>
    <w:p w14:paraId="1FA741FE" w14:textId="77777777" w:rsidR="00A87498" w:rsidRPr="00595FB8" w:rsidRDefault="00A87498" w:rsidP="00A87498">
      <w:pPr>
        <w:pStyle w:val="ae"/>
        <w:rPr>
          <w:rFonts w:ascii="Times New Roman" w:eastAsia="Times New Roman" w:hAnsi="Times New Roman"/>
          <w:szCs w:val="24"/>
          <w:lang w:eastAsia="ru-RU"/>
        </w:rPr>
      </w:pPr>
      <w:bookmarkStart w:id="13" w:name="_Hlk122966129"/>
      <w:r w:rsidRPr="00595FB8">
        <w:rPr>
          <w:rFonts w:ascii="Times New Roman" w:eastAsia="Times New Roman" w:hAnsi="Times New Roman"/>
          <w:szCs w:val="24"/>
          <w:lang w:eastAsia="ru-RU"/>
        </w:rPr>
        <w:t>Настоящим проектом предлагается освоение территории в одну очередь, которая делится на два этапа.</w:t>
      </w:r>
    </w:p>
    <w:p w14:paraId="6E9B7521" w14:textId="77777777" w:rsidR="00A87498" w:rsidRPr="00595FB8" w:rsidRDefault="00A87498" w:rsidP="00D55AF2">
      <w:pPr>
        <w:pStyle w:val="ae"/>
        <w:ind w:firstLine="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95FB8">
        <w:rPr>
          <w:rFonts w:ascii="Times New Roman" w:eastAsia="Times New Roman" w:hAnsi="Times New Roman"/>
          <w:b/>
          <w:szCs w:val="24"/>
          <w:lang w:eastAsia="ru-RU"/>
        </w:rPr>
        <w:t>I очередь I этап</w:t>
      </w:r>
    </w:p>
    <w:p w14:paraId="5CE9543E" w14:textId="77777777" w:rsidR="00A87498" w:rsidRPr="00595FB8" w:rsidRDefault="00A87498" w:rsidP="007248E4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 xml:space="preserve">Объекты капитального строительства: </w:t>
      </w:r>
    </w:p>
    <w:p w14:paraId="7E51C608" w14:textId="38347F09" w:rsidR="00A87498" w:rsidRPr="00595FB8" w:rsidRDefault="00A87498" w:rsidP="007248E4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 xml:space="preserve">- Индивидуальные жилые дома (номера по </w:t>
      </w:r>
      <w:r>
        <w:rPr>
          <w:rFonts w:ascii="Times New Roman" w:eastAsia="Times New Roman" w:hAnsi="Times New Roman"/>
          <w:szCs w:val="24"/>
          <w:lang w:eastAsia="ru-RU"/>
        </w:rPr>
        <w:t>чертежу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7248E4" w:rsidRPr="007248E4">
        <w:rPr>
          <w:rFonts w:ascii="Times New Roman" w:eastAsia="Times New Roman" w:hAnsi="Times New Roman"/>
          <w:szCs w:val="24"/>
          <w:lang w:eastAsia="ru-RU"/>
        </w:rPr>
        <w:t>1-</w:t>
      </w:r>
      <w:r w:rsidR="00C053AB">
        <w:rPr>
          <w:rFonts w:ascii="Times New Roman" w:eastAsia="Times New Roman" w:hAnsi="Times New Roman"/>
          <w:szCs w:val="24"/>
          <w:lang w:eastAsia="ru-RU"/>
        </w:rPr>
        <w:t>23</w:t>
      </w:r>
      <w:r w:rsidRPr="00595FB8">
        <w:rPr>
          <w:rFonts w:ascii="Times New Roman" w:eastAsia="Times New Roman" w:hAnsi="Times New Roman"/>
          <w:szCs w:val="24"/>
          <w:lang w:eastAsia="ru-RU"/>
        </w:rPr>
        <w:t>);</w:t>
      </w:r>
    </w:p>
    <w:p w14:paraId="5406FD74" w14:textId="05110DE8" w:rsidR="00A87498" w:rsidRPr="00595FB8" w:rsidRDefault="00A87498" w:rsidP="007248E4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 xml:space="preserve">- </w:t>
      </w:r>
      <w:r w:rsidR="00FB5F5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Организация основных улиц в жилой застройке общей протяженностью </w:t>
      </w:r>
      <w:r w:rsidR="00C053AB">
        <w:rPr>
          <w:rFonts w:ascii="Times New Roman" w:eastAsia="Times New Roman" w:hAnsi="Times New Roman"/>
          <w:szCs w:val="24"/>
          <w:lang w:eastAsia="ru-RU"/>
        </w:rPr>
        <w:t>1023</w:t>
      </w:r>
      <w:r w:rsidRPr="00595FB8">
        <w:rPr>
          <w:rFonts w:ascii="Times New Roman" w:eastAsia="Times New Roman" w:hAnsi="Times New Roman"/>
          <w:szCs w:val="24"/>
          <w:lang w:eastAsia="ru-RU"/>
        </w:rPr>
        <w:t>м;</w:t>
      </w:r>
    </w:p>
    <w:p w14:paraId="2B362787" w14:textId="0CE9E5E4" w:rsidR="00A87498" w:rsidRDefault="00A87498" w:rsidP="007248E4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- 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Объекты инженерной инфраструктуры для обслуживания объектов с номерами по генплану </w:t>
      </w:r>
      <w:r w:rsidR="008B27EA" w:rsidRPr="007248E4">
        <w:rPr>
          <w:rFonts w:ascii="Times New Roman" w:eastAsia="Times New Roman" w:hAnsi="Times New Roman"/>
          <w:szCs w:val="24"/>
          <w:lang w:eastAsia="ru-RU"/>
        </w:rPr>
        <w:t>1-</w:t>
      </w:r>
      <w:r w:rsidR="00C053AB">
        <w:rPr>
          <w:rFonts w:ascii="Times New Roman" w:eastAsia="Times New Roman" w:hAnsi="Times New Roman"/>
          <w:szCs w:val="24"/>
          <w:lang w:eastAsia="ru-RU"/>
        </w:rPr>
        <w:t>2</w:t>
      </w:r>
      <w:r w:rsidR="000F71DF">
        <w:rPr>
          <w:rFonts w:ascii="Times New Roman" w:eastAsia="Times New Roman" w:hAnsi="Times New Roman"/>
          <w:szCs w:val="24"/>
          <w:lang w:eastAsia="ru-RU"/>
        </w:rPr>
        <w:t>3</w:t>
      </w:r>
      <w:r w:rsidRPr="00595FB8">
        <w:rPr>
          <w:rFonts w:ascii="Times New Roman" w:eastAsia="Times New Roman" w:hAnsi="Times New Roman"/>
          <w:szCs w:val="24"/>
          <w:lang w:eastAsia="ru-RU"/>
        </w:rPr>
        <w:t>:</w:t>
      </w:r>
      <w:r w:rsidR="00117F46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eastAsia="ru-RU"/>
        </w:rPr>
        <w:t>о</w:t>
      </w:r>
      <w:r w:rsidRPr="00595FB8">
        <w:rPr>
          <w:rFonts w:ascii="Times New Roman" w:eastAsia="Times New Roman" w:hAnsi="Times New Roman"/>
          <w:szCs w:val="24"/>
          <w:lang w:eastAsia="ru-RU"/>
        </w:rPr>
        <w:t>рганизация сетей водоснабжения</w:t>
      </w:r>
      <w:r>
        <w:rPr>
          <w:rFonts w:ascii="Times New Roman" w:eastAsia="Times New Roman" w:hAnsi="Times New Roman"/>
          <w:szCs w:val="24"/>
          <w:lang w:eastAsia="ru-RU"/>
        </w:rPr>
        <w:t>, о</w:t>
      </w:r>
      <w:r w:rsidRPr="00595FB8">
        <w:rPr>
          <w:rFonts w:ascii="Times New Roman" w:eastAsia="Times New Roman" w:hAnsi="Times New Roman"/>
          <w:szCs w:val="24"/>
          <w:lang w:eastAsia="ru-RU"/>
        </w:rPr>
        <w:t>рганизация сетей связи</w:t>
      </w:r>
      <w:r>
        <w:rPr>
          <w:rFonts w:ascii="Times New Roman" w:eastAsia="Times New Roman" w:hAnsi="Times New Roman"/>
          <w:szCs w:val="24"/>
          <w:lang w:eastAsia="ru-RU"/>
        </w:rPr>
        <w:t>, о</w:t>
      </w:r>
      <w:r w:rsidRPr="00595FB8">
        <w:rPr>
          <w:rFonts w:ascii="Times New Roman" w:eastAsia="Times New Roman" w:hAnsi="Times New Roman"/>
          <w:szCs w:val="24"/>
          <w:lang w:eastAsia="ru-RU"/>
        </w:rPr>
        <w:t>рганизация сетей электроснабжения</w:t>
      </w:r>
      <w:r>
        <w:rPr>
          <w:rFonts w:ascii="Times New Roman" w:eastAsia="Times New Roman" w:hAnsi="Times New Roman"/>
          <w:szCs w:val="24"/>
          <w:lang w:eastAsia="ru-RU"/>
        </w:rPr>
        <w:t>, о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рганизация </w:t>
      </w:r>
      <w:r>
        <w:rPr>
          <w:rFonts w:ascii="Times New Roman" w:eastAsia="Times New Roman" w:hAnsi="Times New Roman"/>
          <w:szCs w:val="24"/>
          <w:lang w:eastAsia="ru-RU"/>
        </w:rPr>
        <w:t>сетей газоснабжения;</w:t>
      </w:r>
    </w:p>
    <w:p w14:paraId="57973E75" w14:textId="72D22A99" w:rsidR="00117F46" w:rsidRPr="00595FB8" w:rsidRDefault="00117F46" w:rsidP="007248E4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>- Организация пешеходных дорожек</w:t>
      </w:r>
      <w:r w:rsidR="0037254F">
        <w:rPr>
          <w:rFonts w:ascii="Times New Roman" w:eastAsia="Times New Roman" w:hAnsi="Times New Roman"/>
          <w:szCs w:val="24"/>
          <w:lang w:eastAsia="ru-RU"/>
        </w:rPr>
        <w:t>, велодорожек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 и тротуаров</w:t>
      </w:r>
      <w:r w:rsidR="00C053AB">
        <w:rPr>
          <w:rFonts w:ascii="Times New Roman" w:eastAsia="Times New Roman" w:hAnsi="Times New Roman"/>
          <w:szCs w:val="24"/>
          <w:lang w:eastAsia="ru-RU"/>
        </w:rPr>
        <w:t>, площадок с твердым покрытием</w:t>
      </w:r>
      <w:r w:rsidRPr="00595FB8">
        <w:rPr>
          <w:rFonts w:ascii="Times New Roman" w:eastAsia="Times New Roman" w:hAnsi="Times New Roman"/>
          <w:szCs w:val="24"/>
          <w:lang w:eastAsia="ru-RU"/>
        </w:rPr>
        <w:t>;</w:t>
      </w:r>
    </w:p>
    <w:p w14:paraId="2A23B366" w14:textId="67BE1419" w:rsidR="00A87498" w:rsidRPr="00595FB8" w:rsidRDefault="00117F46" w:rsidP="001A1D37">
      <w:pPr>
        <w:pStyle w:val="ae"/>
        <w:ind w:left="709" w:firstLine="0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>- Организация пл</w:t>
      </w:r>
      <w:r>
        <w:rPr>
          <w:rFonts w:ascii="Times New Roman" w:eastAsia="Times New Roman" w:hAnsi="Times New Roman"/>
          <w:szCs w:val="24"/>
          <w:lang w:eastAsia="ru-RU"/>
        </w:rPr>
        <w:t>ощадок для мусорных контейнеров.</w:t>
      </w:r>
    </w:p>
    <w:p w14:paraId="36A6172A" w14:textId="77777777" w:rsidR="00A87498" w:rsidRPr="00595FB8" w:rsidRDefault="00A87498" w:rsidP="00A87498">
      <w:pPr>
        <w:pStyle w:val="ae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595FB8">
        <w:rPr>
          <w:rFonts w:ascii="Times New Roman" w:eastAsia="Times New Roman" w:hAnsi="Times New Roman"/>
          <w:b/>
          <w:szCs w:val="24"/>
          <w:lang w:eastAsia="ru-RU"/>
        </w:rPr>
        <w:t>I очередь II этап</w:t>
      </w:r>
    </w:p>
    <w:p w14:paraId="1CD36832" w14:textId="77777777" w:rsidR="00117F46" w:rsidRDefault="00117F46" w:rsidP="00117F46">
      <w:pPr>
        <w:pStyle w:val="ae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 xml:space="preserve">Объекты капитального строительства: </w:t>
      </w:r>
    </w:p>
    <w:p w14:paraId="75511A02" w14:textId="13B6EE34" w:rsidR="007248E4" w:rsidRDefault="007248E4" w:rsidP="007248E4">
      <w:pPr>
        <w:pStyle w:val="ae"/>
        <w:rPr>
          <w:rFonts w:ascii="Times New Roman" w:eastAsia="Times New Roman" w:hAnsi="Times New Roman"/>
          <w:szCs w:val="24"/>
          <w:lang w:eastAsia="ru-RU"/>
        </w:rPr>
      </w:pPr>
      <w:r w:rsidRPr="00595FB8">
        <w:rPr>
          <w:rFonts w:ascii="Times New Roman" w:eastAsia="Times New Roman" w:hAnsi="Times New Roman"/>
          <w:szCs w:val="24"/>
          <w:lang w:eastAsia="ru-RU"/>
        </w:rPr>
        <w:t xml:space="preserve">- Детский сад (номер по </w:t>
      </w:r>
      <w:r>
        <w:rPr>
          <w:rFonts w:ascii="Times New Roman" w:eastAsia="Times New Roman" w:hAnsi="Times New Roman"/>
          <w:szCs w:val="24"/>
          <w:lang w:eastAsia="ru-RU"/>
        </w:rPr>
        <w:t>чертежу</w:t>
      </w:r>
      <w:r w:rsidRPr="00595FB8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053AB">
        <w:rPr>
          <w:rFonts w:ascii="Times New Roman" w:eastAsia="Times New Roman" w:hAnsi="Times New Roman"/>
          <w:szCs w:val="24"/>
          <w:lang w:eastAsia="ru-RU"/>
        </w:rPr>
        <w:t>2</w:t>
      </w:r>
      <w:r w:rsidR="00704B09">
        <w:rPr>
          <w:rFonts w:ascii="Times New Roman" w:eastAsia="Times New Roman" w:hAnsi="Times New Roman"/>
          <w:szCs w:val="24"/>
          <w:lang w:eastAsia="ru-RU"/>
        </w:rPr>
        <w:t>4</w:t>
      </w:r>
      <w:r>
        <w:rPr>
          <w:rFonts w:ascii="Times New Roman" w:eastAsia="Times New Roman" w:hAnsi="Times New Roman"/>
          <w:szCs w:val="24"/>
          <w:lang w:eastAsia="ru-RU"/>
        </w:rPr>
        <w:t>)</w:t>
      </w:r>
      <w:r w:rsidRPr="00595FB8">
        <w:rPr>
          <w:rFonts w:ascii="Times New Roman" w:eastAsia="Times New Roman" w:hAnsi="Times New Roman"/>
          <w:szCs w:val="24"/>
          <w:lang w:eastAsia="ru-RU"/>
        </w:rPr>
        <w:t>;</w:t>
      </w:r>
    </w:p>
    <w:bookmarkEnd w:id="13"/>
    <w:p w14:paraId="6E595CC6" w14:textId="699EBAB4" w:rsidR="00117F46" w:rsidRDefault="00117F46" w:rsidP="00117F46">
      <w:pPr>
        <w:pStyle w:val="ae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- Организация открыт</w:t>
      </w:r>
      <w:r w:rsidR="007248E4">
        <w:rPr>
          <w:rFonts w:ascii="Times New Roman" w:eastAsia="Times New Roman" w:hAnsi="Times New Roman"/>
          <w:szCs w:val="24"/>
          <w:lang w:eastAsia="ru-RU"/>
        </w:rPr>
        <w:t>ых</w:t>
      </w:r>
      <w:r>
        <w:rPr>
          <w:rFonts w:ascii="Times New Roman" w:eastAsia="Times New Roman" w:hAnsi="Times New Roman"/>
          <w:szCs w:val="24"/>
          <w:lang w:eastAsia="ru-RU"/>
        </w:rPr>
        <w:t xml:space="preserve"> спортивн</w:t>
      </w:r>
      <w:r w:rsidR="007248E4">
        <w:rPr>
          <w:rFonts w:ascii="Times New Roman" w:eastAsia="Times New Roman" w:hAnsi="Times New Roman"/>
          <w:szCs w:val="24"/>
          <w:lang w:eastAsia="ru-RU"/>
        </w:rPr>
        <w:t>ых</w:t>
      </w:r>
      <w:r>
        <w:rPr>
          <w:rFonts w:ascii="Times New Roman" w:eastAsia="Times New Roman" w:hAnsi="Times New Roman"/>
          <w:szCs w:val="24"/>
          <w:lang w:eastAsia="ru-RU"/>
        </w:rPr>
        <w:t xml:space="preserve"> площад</w:t>
      </w:r>
      <w:r w:rsidR="007248E4">
        <w:rPr>
          <w:rFonts w:ascii="Times New Roman" w:eastAsia="Times New Roman" w:hAnsi="Times New Roman"/>
          <w:szCs w:val="24"/>
          <w:lang w:eastAsia="ru-RU"/>
        </w:rPr>
        <w:t>ок</w:t>
      </w:r>
      <w:r w:rsidR="00C053AB">
        <w:rPr>
          <w:rFonts w:ascii="Times New Roman" w:eastAsia="Times New Roman" w:hAnsi="Times New Roman"/>
          <w:szCs w:val="24"/>
          <w:lang w:eastAsia="ru-RU"/>
        </w:rPr>
        <w:t>.</w:t>
      </w:r>
    </w:p>
    <w:p w14:paraId="0B3C6ADF" w14:textId="77777777" w:rsidR="00117F46" w:rsidRDefault="00117F46" w:rsidP="009A43ED">
      <w:pPr>
        <w:pStyle w:val="ae"/>
        <w:ind w:firstLine="0"/>
      </w:pPr>
      <w:bookmarkStart w:id="14" w:name="_Hlk122966185"/>
    </w:p>
    <w:p w14:paraId="27DCA98E" w14:textId="04250BF0" w:rsidR="00761EC5" w:rsidRPr="00F940EF" w:rsidRDefault="00664D94" w:rsidP="00FB5F51">
      <w:pPr>
        <w:pStyle w:val="1"/>
      </w:pPr>
      <w:bookmarkStart w:id="15" w:name="_Toc114051771"/>
      <w:r w:rsidRPr="000F71DF">
        <w:t>ГЛАВА</w:t>
      </w:r>
      <w:r w:rsidR="005F41B3" w:rsidRPr="000F71DF">
        <w:t xml:space="preserve"> </w:t>
      </w:r>
      <w:r w:rsidR="00761EC5" w:rsidRPr="000F71DF">
        <w:t>3</w:t>
      </w:r>
      <w:r w:rsidRPr="000F71DF">
        <w:t>.</w:t>
      </w:r>
      <w:r w:rsidR="00FB5F51" w:rsidRPr="000F71DF">
        <w:t xml:space="preserve"> </w:t>
      </w:r>
      <w:r w:rsidR="00761EC5" w:rsidRPr="000F71DF">
        <w:t>Размещение планируемых объектов капитального строительства</w:t>
      </w:r>
      <w:bookmarkEnd w:id="15"/>
    </w:p>
    <w:p w14:paraId="57617D6F" w14:textId="77777777" w:rsidR="00C52248" w:rsidRPr="00F940EF" w:rsidRDefault="00C52248" w:rsidP="00C52248">
      <w:pPr>
        <w:pStyle w:val="ae"/>
      </w:pPr>
    </w:p>
    <w:p w14:paraId="5215E4CA" w14:textId="77777777" w:rsidR="007B1A85" w:rsidRPr="00F940EF" w:rsidRDefault="00864CA4" w:rsidP="00C52248">
      <w:pPr>
        <w:pStyle w:val="2"/>
      </w:pPr>
      <w:bookmarkStart w:id="16" w:name="_Toc114051772"/>
      <w:r w:rsidRPr="005F2AF1">
        <w:rPr>
          <w:lang w:val="ru-RU"/>
        </w:rPr>
        <w:t>3.1</w:t>
      </w:r>
      <w:r w:rsidR="007B1A85" w:rsidRPr="00F940EF">
        <w:t xml:space="preserve"> Размещение планируемых объектов капитального строительства жилищно-коммунального хозяйства</w:t>
      </w:r>
      <w:bookmarkEnd w:id="10"/>
      <w:bookmarkEnd w:id="11"/>
      <w:bookmarkEnd w:id="16"/>
    </w:p>
    <w:p w14:paraId="2CF6EE94" w14:textId="77777777" w:rsidR="007B1A85" w:rsidRPr="00F940EF" w:rsidRDefault="007B1A85" w:rsidP="007B1A8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Водоснабжение.</w:t>
      </w:r>
    </w:p>
    <w:p w14:paraId="182B6B66" w14:textId="77777777" w:rsidR="005A558A" w:rsidRPr="00F940EF" w:rsidRDefault="005A558A" w:rsidP="005A558A">
      <w:pPr>
        <w:spacing w:line="360" w:lineRule="auto"/>
        <w:ind w:firstLine="709"/>
        <w:rPr>
          <w:rFonts w:ascii="Times New Roman" w:hAnsi="Times New Roman"/>
          <w:bCs/>
          <w:szCs w:val="24"/>
        </w:rPr>
      </w:pPr>
      <w:r w:rsidRPr="00F940EF">
        <w:rPr>
          <w:rFonts w:ascii="Times New Roman" w:hAnsi="Times New Roman"/>
        </w:rPr>
        <w:t>Проектом планировки предусматривается</w:t>
      </w:r>
      <w:r w:rsidRPr="00F940EF">
        <w:rPr>
          <w:rFonts w:ascii="Times New Roman" w:hAnsi="Times New Roman"/>
          <w:bCs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"/>
        <w:gridCol w:w="9060"/>
      </w:tblGrid>
      <w:tr w:rsidR="005A558A" w:rsidRPr="00F940EF" w14:paraId="7278A65A" w14:textId="77777777" w:rsidTr="00C13C35">
        <w:tc>
          <w:tcPr>
            <w:tcW w:w="511" w:type="dxa"/>
            <w:shd w:val="clear" w:color="auto" w:fill="auto"/>
          </w:tcPr>
          <w:p w14:paraId="54C3F468" w14:textId="77777777" w:rsidR="005A558A" w:rsidRPr="00F940EF" w:rsidRDefault="005A558A" w:rsidP="00C13C35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F940EF">
              <w:rPr>
                <w:rFonts w:ascii="Times New Roman" w:hAnsi="Times New Roman"/>
                <w:szCs w:val="24"/>
              </w:rPr>
              <w:lastRenderedPageBreak/>
              <w:t>-</w:t>
            </w:r>
          </w:p>
        </w:tc>
        <w:tc>
          <w:tcPr>
            <w:tcW w:w="9060" w:type="dxa"/>
            <w:shd w:val="clear" w:color="auto" w:fill="auto"/>
          </w:tcPr>
          <w:p w14:paraId="7C841723" w14:textId="2635E6B5" w:rsidR="00560F0B" w:rsidRPr="00560F0B" w:rsidRDefault="00560F0B" w:rsidP="00744D1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60F0B">
              <w:rPr>
                <w:rFonts w:ascii="Times New Roman" w:hAnsi="Times New Roman"/>
                <w:szCs w:val="24"/>
              </w:rPr>
              <w:t>строительство магистральных водопроводных сетей</w:t>
            </w:r>
            <w:r w:rsidR="00744D1B">
              <w:rPr>
                <w:rFonts w:ascii="Times New Roman" w:hAnsi="Times New Roman"/>
                <w:szCs w:val="24"/>
              </w:rPr>
              <w:t xml:space="preserve"> на </w:t>
            </w:r>
            <w:r w:rsidR="00744D1B">
              <w:rPr>
                <w:rFonts w:ascii="Times New Roman" w:hAnsi="Times New Roman"/>
                <w:szCs w:val="24"/>
                <w:lang w:val="en-US"/>
              </w:rPr>
              <w:t>I</w:t>
            </w:r>
            <w:r w:rsidR="00744D1B" w:rsidRPr="00744D1B">
              <w:rPr>
                <w:rFonts w:ascii="Times New Roman" w:hAnsi="Times New Roman"/>
                <w:szCs w:val="24"/>
              </w:rPr>
              <w:t xml:space="preserve"> </w:t>
            </w:r>
            <w:r w:rsidR="00744D1B">
              <w:rPr>
                <w:rFonts w:ascii="Times New Roman" w:hAnsi="Times New Roman"/>
                <w:szCs w:val="24"/>
              </w:rPr>
              <w:t>этап</w:t>
            </w:r>
            <w:r w:rsidR="001A1D37">
              <w:rPr>
                <w:rFonts w:ascii="Times New Roman" w:hAnsi="Times New Roman"/>
                <w:szCs w:val="24"/>
              </w:rPr>
              <w:t xml:space="preserve">е строительства </w:t>
            </w:r>
            <w:r w:rsidRPr="00560F0B">
              <w:rPr>
                <w:rFonts w:ascii="Times New Roman" w:hAnsi="Times New Roman"/>
                <w:szCs w:val="24"/>
              </w:rPr>
              <w:t xml:space="preserve">– </w:t>
            </w:r>
            <w:r w:rsidR="001A1D37">
              <w:rPr>
                <w:rFonts w:ascii="Times New Roman" w:hAnsi="Times New Roman"/>
                <w:szCs w:val="24"/>
              </w:rPr>
              <w:t>2</w:t>
            </w:r>
            <w:r w:rsidR="00744D1B">
              <w:rPr>
                <w:rFonts w:ascii="Times New Roman" w:hAnsi="Times New Roman"/>
                <w:szCs w:val="24"/>
              </w:rPr>
              <w:t>,</w:t>
            </w:r>
            <w:r w:rsidR="001A1D37">
              <w:rPr>
                <w:rFonts w:ascii="Times New Roman" w:hAnsi="Times New Roman"/>
                <w:szCs w:val="24"/>
              </w:rPr>
              <w:t>7</w:t>
            </w:r>
            <w:r w:rsidR="008B27EA">
              <w:rPr>
                <w:rFonts w:ascii="Times New Roman" w:hAnsi="Times New Roman"/>
                <w:szCs w:val="24"/>
              </w:rPr>
              <w:t xml:space="preserve"> км</w:t>
            </w:r>
            <w:r w:rsidRPr="00560F0B">
              <w:rPr>
                <w:rFonts w:ascii="Times New Roman" w:hAnsi="Times New Roman"/>
                <w:szCs w:val="24"/>
              </w:rPr>
              <w:t>;</w:t>
            </w:r>
          </w:p>
        </w:tc>
      </w:tr>
    </w:tbl>
    <w:p w14:paraId="1992C8A7" w14:textId="77777777" w:rsidR="005A558A" w:rsidRPr="00F940EF" w:rsidRDefault="005A558A" w:rsidP="005A558A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F286F2F" w14:textId="77777777" w:rsidR="005A558A" w:rsidRPr="00F940EF" w:rsidRDefault="005A558A" w:rsidP="005A558A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Канализация</w:t>
      </w:r>
    </w:p>
    <w:p w14:paraId="3D3E209C" w14:textId="311402D9" w:rsidR="005A558A" w:rsidRDefault="001A1D37" w:rsidP="00744D1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  <w:lang w:val="en-US"/>
        </w:rPr>
        <w:t>I</w:t>
      </w:r>
      <w:r w:rsidRPr="00744D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этапе строительства</w:t>
      </w:r>
      <w:r w:rsidRPr="00744D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744D1B">
        <w:rPr>
          <w:rFonts w:ascii="Times New Roman" w:hAnsi="Times New Roman"/>
        </w:rPr>
        <w:t xml:space="preserve">роектом предусматривается </w:t>
      </w:r>
      <w:r w:rsidR="00744D1B" w:rsidRPr="00744D1B">
        <w:rPr>
          <w:rFonts w:ascii="Times New Roman" w:hAnsi="Times New Roman"/>
        </w:rPr>
        <w:t xml:space="preserve">оборудование каждого </w:t>
      </w:r>
      <w:r w:rsidR="00D02F78">
        <w:rPr>
          <w:rFonts w:ascii="Times New Roman" w:hAnsi="Times New Roman"/>
        </w:rPr>
        <w:t xml:space="preserve">здания </w:t>
      </w:r>
      <w:r w:rsidR="00744D1B" w:rsidRPr="00744D1B">
        <w:rPr>
          <w:rFonts w:ascii="Times New Roman" w:hAnsi="Times New Roman"/>
        </w:rPr>
        <w:t xml:space="preserve">водонепроницаемым выгребом (септиком) с последующим вывозом сточных вод на биологические очистные сооружения </w:t>
      </w:r>
      <w:proofErr w:type="spellStart"/>
      <w:r w:rsidR="00744D1B" w:rsidRPr="00744D1B">
        <w:rPr>
          <w:rFonts w:ascii="Times New Roman" w:hAnsi="Times New Roman"/>
        </w:rPr>
        <w:t>с.Дивеево</w:t>
      </w:r>
      <w:proofErr w:type="spellEnd"/>
      <w:r w:rsidR="00744D1B" w:rsidRPr="00744D1B">
        <w:rPr>
          <w:rFonts w:ascii="Times New Roman" w:hAnsi="Times New Roman"/>
        </w:rPr>
        <w:t>. Септики устанавливаются в границах земельного участка каждого индивидуального застройщика.</w:t>
      </w:r>
    </w:p>
    <w:bookmarkEnd w:id="14"/>
    <w:p w14:paraId="1375E5E7" w14:textId="77777777" w:rsidR="00744D1B" w:rsidRPr="00F940EF" w:rsidRDefault="00744D1B" w:rsidP="007B1A85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D01919B" w14:textId="77777777" w:rsidR="007B1A85" w:rsidRPr="00F940EF" w:rsidRDefault="00864CA4" w:rsidP="00C52248">
      <w:pPr>
        <w:pStyle w:val="2"/>
      </w:pPr>
      <w:bookmarkStart w:id="17" w:name="_Toc526764459"/>
      <w:bookmarkStart w:id="18" w:name="_Toc532560375"/>
      <w:bookmarkStart w:id="19" w:name="_Toc114051773"/>
      <w:r w:rsidRPr="005F2AF1">
        <w:rPr>
          <w:lang w:val="ru-RU"/>
        </w:rPr>
        <w:t>3.2</w:t>
      </w:r>
      <w:r w:rsidR="007B1A85" w:rsidRPr="005F2AF1">
        <w:t xml:space="preserve"> Размещения</w:t>
      </w:r>
      <w:r w:rsidR="007B1A85" w:rsidRPr="00F940EF">
        <w:t xml:space="preserve"> планируемых объектов энергетических систем местного значения</w:t>
      </w:r>
      <w:bookmarkEnd w:id="17"/>
      <w:bookmarkEnd w:id="18"/>
      <w:bookmarkEnd w:id="19"/>
    </w:p>
    <w:p w14:paraId="303BB41D" w14:textId="77777777" w:rsidR="007B1A85" w:rsidRPr="00F940EF" w:rsidRDefault="007B1A85" w:rsidP="007B1A85">
      <w:pPr>
        <w:spacing w:before="120" w:line="360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F940EF">
        <w:rPr>
          <w:rFonts w:ascii="Times New Roman" w:hAnsi="Times New Roman"/>
          <w:b/>
          <w:szCs w:val="24"/>
        </w:rPr>
        <w:t>Теплоснабжение</w:t>
      </w:r>
    </w:p>
    <w:p w14:paraId="7D7976FA" w14:textId="77777777" w:rsidR="00073784" w:rsidRPr="00DF7577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>Проектом планировки предусматривается:</w:t>
      </w:r>
    </w:p>
    <w:p w14:paraId="37D648BC" w14:textId="7C30E9CF" w:rsidR="00073784" w:rsidRPr="00DF7577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 xml:space="preserve">- оборудование индивидуальной застройки </w:t>
      </w:r>
      <w:r w:rsidR="000F71DF">
        <w:rPr>
          <w:rFonts w:ascii="Times New Roman" w:hAnsi="Times New Roman"/>
        </w:rPr>
        <w:t>23</w:t>
      </w:r>
      <w:r w:rsidRPr="00DF7577">
        <w:rPr>
          <w:rFonts w:ascii="Times New Roman" w:hAnsi="Times New Roman"/>
        </w:rPr>
        <w:t xml:space="preserve"> котлами</w:t>
      </w:r>
      <w:r w:rsidR="000F71DF">
        <w:rPr>
          <w:rFonts w:ascii="Times New Roman" w:hAnsi="Times New Roman"/>
        </w:rPr>
        <w:t xml:space="preserve"> на 1 этап 1 очереди</w:t>
      </w:r>
      <w:r w:rsidRPr="00DF7577">
        <w:rPr>
          <w:rFonts w:ascii="Times New Roman" w:hAnsi="Times New Roman"/>
        </w:rPr>
        <w:t>;</w:t>
      </w:r>
    </w:p>
    <w:p w14:paraId="32B12E23" w14:textId="0A50CC84" w:rsidR="00073784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>- строительство встроенной котельной мощностью 0,</w:t>
      </w:r>
      <w:r w:rsidR="000F71DF">
        <w:rPr>
          <w:rFonts w:ascii="Times New Roman" w:hAnsi="Times New Roman"/>
        </w:rPr>
        <w:t>42</w:t>
      </w:r>
      <w:r w:rsidRPr="00DF7577">
        <w:rPr>
          <w:rFonts w:ascii="Times New Roman" w:hAnsi="Times New Roman"/>
        </w:rPr>
        <w:t xml:space="preserve"> МВт для </w:t>
      </w:r>
      <w:r w:rsidR="000F71DF">
        <w:rPr>
          <w:rFonts w:ascii="Times New Roman" w:hAnsi="Times New Roman"/>
        </w:rPr>
        <w:t>детского сада</w:t>
      </w:r>
      <w:r w:rsidR="000F71DF" w:rsidRPr="000F71DF">
        <w:rPr>
          <w:rFonts w:ascii="Times New Roman" w:hAnsi="Times New Roman"/>
        </w:rPr>
        <w:t xml:space="preserve"> </w:t>
      </w:r>
      <w:r w:rsidR="000F71DF">
        <w:rPr>
          <w:rFonts w:ascii="Times New Roman" w:hAnsi="Times New Roman"/>
        </w:rPr>
        <w:t>на 2 этап 1 очереди.</w:t>
      </w:r>
    </w:p>
    <w:p w14:paraId="0D1E9D5C" w14:textId="77777777" w:rsidR="001E22AC" w:rsidRDefault="001E22AC" w:rsidP="001E22A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F940EF">
        <w:rPr>
          <w:rFonts w:ascii="Times New Roman" w:hAnsi="Times New Roman"/>
          <w:b/>
          <w:bCs/>
          <w:szCs w:val="24"/>
        </w:rPr>
        <w:t>Электроснабжение</w:t>
      </w:r>
    </w:p>
    <w:p w14:paraId="0F323F7A" w14:textId="77777777" w:rsidR="007462CE" w:rsidRPr="00130961" w:rsidRDefault="007462CE" w:rsidP="007462CE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D90ECE">
        <w:rPr>
          <w:rFonts w:ascii="Times New Roman" w:hAnsi="Times New Roman"/>
          <w:szCs w:val="24"/>
        </w:rPr>
        <w:t xml:space="preserve">Схемой электроснабжения по напряжению </w:t>
      </w:r>
      <w:r>
        <w:rPr>
          <w:rFonts w:ascii="Times New Roman" w:hAnsi="Times New Roman"/>
          <w:szCs w:val="24"/>
        </w:rPr>
        <w:t>10</w:t>
      </w:r>
      <w:r w:rsidRPr="00D90ECE">
        <w:rPr>
          <w:rFonts w:ascii="Times New Roman" w:hAnsi="Times New Roman"/>
          <w:szCs w:val="24"/>
        </w:rPr>
        <w:t xml:space="preserve"> </w:t>
      </w:r>
      <w:proofErr w:type="spellStart"/>
      <w:r w:rsidRPr="00D90ECE">
        <w:rPr>
          <w:rFonts w:ascii="Times New Roman" w:hAnsi="Times New Roman"/>
          <w:szCs w:val="24"/>
        </w:rPr>
        <w:t>кВ</w:t>
      </w:r>
      <w:proofErr w:type="spellEnd"/>
      <w:r w:rsidRPr="00507D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 этапе строительства</w:t>
      </w:r>
      <w:r w:rsidRPr="00D90ECE">
        <w:rPr>
          <w:rFonts w:ascii="Times New Roman" w:hAnsi="Times New Roman"/>
          <w:szCs w:val="24"/>
        </w:rPr>
        <w:t xml:space="preserve"> предусматривается</w:t>
      </w:r>
      <w:r>
        <w:rPr>
          <w:rFonts w:ascii="Times New Roman" w:hAnsi="Times New Roman"/>
          <w:szCs w:val="24"/>
        </w:rPr>
        <w:t xml:space="preserve"> </w:t>
      </w:r>
      <w:r w:rsidRPr="001D5011">
        <w:rPr>
          <w:rFonts w:ascii="Times New Roman" w:hAnsi="Times New Roman"/>
          <w:szCs w:val="24"/>
        </w:rPr>
        <w:t xml:space="preserve">сооружение трансформаторной подстанции напряжением </w:t>
      </w:r>
      <w:r>
        <w:rPr>
          <w:rFonts w:ascii="Times New Roman" w:hAnsi="Times New Roman"/>
          <w:szCs w:val="24"/>
        </w:rPr>
        <w:t>10</w:t>
      </w:r>
      <w:r w:rsidRPr="001D5011">
        <w:rPr>
          <w:rFonts w:ascii="Times New Roman" w:hAnsi="Times New Roman"/>
          <w:szCs w:val="24"/>
        </w:rPr>
        <w:t xml:space="preserve">/0,4 </w:t>
      </w:r>
      <w:proofErr w:type="spellStart"/>
      <w:r w:rsidRPr="001D5011">
        <w:rPr>
          <w:rFonts w:ascii="Times New Roman" w:hAnsi="Times New Roman"/>
          <w:szCs w:val="24"/>
        </w:rPr>
        <w:t>кВ</w:t>
      </w:r>
      <w:proofErr w:type="spellEnd"/>
      <w:r w:rsidRPr="001D5011">
        <w:rPr>
          <w:rFonts w:ascii="Times New Roman" w:hAnsi="Times New Roman"/>
          <w:szCs w:val="24"/>
        </w:rPr>
        <w:t xml:space="preserve"> ориентировочной мощностью трансформатор</w:t>
      </w:r>
      <w:r>
        <w:rPr>
          <w:rFonts w:ascii="Times New Roman" w:hAnsi="Times New Roman"/>
          <w:szCs w:val="24"/>
        </w:rPr>
        <w:t>ов</w:t>
      </w:r>
      <w:r w:rsidRPr="001D501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160</w:t>
      </w:r>
      <w:r w:rsidRPr="001D5011">
        <w:rPr>
          <w:rFonts w:ascii="Times New Roman" w:hAnsi="Times New Roman"/>
          <w:szCs w:val="24"/>
        </w:rPr>
        <w:t xml:space="preserve"> </w:t>
      </w:r>
      <w:proofErr w:type="spellStart"/>
      <w:r w:rsidRPr="001D5011">
        <w:rPr>
          <w:rFonts w:ascii="Times New Roman" w:hAnsi="Times New Roman"/>
          <w:szCs w:val="24"/>
        </w:rPr>
        <w:t>кВА</w:t>
      </w:r>
      <w:proofErr w:type="spellEnd"/>
      <w:r>
        <w:rPr>
          <w:rFonts w:ascii="Times New Roman" w:hAnsi="Times New Roman"/>
          <w:szCs w:val="24"/>
        </w:rPr>
        <w:t>.</w:t>
      </w:r>
    </w:p>
    <w:p w14:paraId="15B9DF19" w14:textId="77777777" w:rsidR="007462CE" w:rsidRDefault="007462CE" w:rsidP="007462CE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D90ECE">
        <w:rPr>
          <w:rFonts w:ascii="Times New Roman" w:hAnsi="Times New Roman"/>
          <w:szCs w:val="24"/>
        </w:rPr>
        <w:t xml:space="preserve">Схемой электроснабжения по напряжению </w:t>
      </w:r>
      <w:r>
        <w:rPr>
          <w:rFonts w:ascii="Times New Roman" w:hAnsi="Times New Roman"/>
          <w:szCs w:val="24"/>
        </w:rPr>
        <w:t>0,4</w:t>
      </w:r>
      <w:r w:rsidRPr="00D90ECE">
        <w:rPr>
          <w:rFonts w:ascii="Times New Roman" w:hAnsi="Times New Roman"/>
          <w:szCs w:val="24"/>
        </w:rPr>
        <w:t xml:space="preserve"> </w:t>
      </w:r>
      <w:proofErr w:type="spellStart"/>
      <w:r w:rsidRPr="00D90ECE">
        <w:rPr>
          <w:rFonts w:ascii="Times New Roman" w:hAnsi="Times New Roman"/>
          <w:szCs w:val="24"/>
        </w:rPr>
        <w:t>кВ</w:t>
      </w:r>
      <w:proofErr w:type="spellEnd"/>
      <w:r w:rsidRPr="00D90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 этапе строительства </w:t>
      </w:r>
      <w:r w:rsidRPr="00D90ECE">
        <w:rPr>
          <w:rFonts w:ascii="Times New Roman" w:hAnsi="Times New Roman"/>
          <w:szCs w:val="24"/>
        </w:rPr>
        <w:t>предусматривается</w:t>
      </w:r>
      <w:r w:rsidRPr="00920006">
        <w:rPr>
          <w:rFonts w:ascii="Times New Roman" w:hAnsi="Times New Roman"/>
          <w:szCs w:val="24"/>
        </w:rPr>
        <w:t xml:space="preserve"> строительство ВЛИ-0,4 </w:t>
      </w:r>
      <w:proofErr w:type="spellStart"/>
      <w:r w:rsidRPr="00920006">
        <w:rPr>
          <w:rFonts w:ascii="Times New Roman" w:hAnsi="Times New Roman"/>
          <w:szCs w:val="24"/>
        </w:rPr>
        <w:t>кВ</w:t>
      </w:r>
      <w:proofErr w:type="spellEnd"/>
      <w:r w:rsidRPr="00920006">
        <w:rPr>
          <w:rFonts w:ascii="Times New Roman" w:hAnsi="Times New Roman"/>
          <w:szCs w:val="24"/>
        </w:rPr>
        <w:t xml:space="preserve"> на ж/б опорах с применением провода с защитной изолирующей оболочкой СИП с дополнительными токопроводящими жилами для подключения цепей наружного </w:t>
      </w:r>
      <w:r>
        <w:rPr>
          <w:rFonts w:ascii="Times New Roman" w:hAnsi="Times New Roman"/>
          <w:szCs w:val="24"/>
        </w:rPr>
        <w:t>электро</w:t>
      </w:r>
      <w:r w:rsidRPr="00920006">
        <w:rPr>
          <w:rFonts w:ascii="Times New Roman" w:hAnsi="Times New Roman"/>
          <w:szCs w:val="24"/>
        </w:rPr>
        <w:t xml:space="preserve">освещения, общей протяжённостью </w:t>
      </w:r>
      <w:r>
        <w:rPr>
          <w:rFonts w:ascii="Times New Roman" w:hAnsi="Times New Roman"/>
          <w:szCs w:val="24"/>
        </w:rPr>
        <w:t>9</w:t>
      </w:r>
      <w:r w:rsidRPr="0092000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1</w:t>
      </w:r>
      <w:r w:rsidRPr="00920006">
        <w:rPr>
          <w:rFonts w:ascii="Times New Roman" w:hAnsi="Times New Roman"/>
          <w:szCs w:val="24"/>
        </w:rPr>
        <w:t xml:space="preserve"> км</w:t>
      </w:r>
      <w:r>
        <w:rPr>
          <w:rFonts w:ascii="Times New Roman" w:hAnsi="Times New Roman"/>
          <w:szCs w:val="24"/>
        </w:rPr>
        <w:t>.</w:t>
      </w:r>
    </w:p>
    <w:p w14:paraId="02C7A3C5" w14:textId="77777777" w:rsidR="007B1A85" w:rsidRPr="00F940EF" w:rsidRDefault="007B1A85" w:rsidP="001E22A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F940EF">
        <w:rPr>
          <w:rFonts w:ascii="Times New Roman" w:hAnsi="Times New Roman"/>
          <w:b/>
          <w:bCs/>
          <w:szCs w:val="24"/>
        </w:rPr>
        <w:t>Связь</w:t>
      </w:r>
    </w:p>
    <w:p w14:paraId="4D5C7030" w14:textId="77777777" w:rsidR="007462CE" w:rsidRPr="00920006" w:rsidRDefault="007462CE" w:rsidP="007462CE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920006">
        <w:rPr>
          <w:rFonts w:ascii="Times New Roman" w:hAnsi="Times New Roman"/>
          <w:szCs w:val="24"/>
        </w:rPr>
        <w:t xml:space="preserve">Предложениями по предоставлению услуг связи </w:t>
      </w:r>
      <w:r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 этапе строительства </w:t>
      </w:r>
      <w:r w:rsidRPr="00920006">
        <w:rPr>
          <w:rFonts w:ascii="Times New Roman" w:hAnsi="Times New Roman"/>
          <w:szCs w:val="24"/>
        </w:rPr>
        <w:t>предусматривается:</w:t>
      </w:r>
    </w:p>
    <w:p w14:paraId="6E48B4AE" w14:textId="77777777" w:rsidR="007462CE" w:rsidRPr="00920006" w:rsidRDefault="007462CE" w:rsidP="007462CE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920006">
        <w:rPr>
          <w:rFonts w:ascii="Times New Roman" w:hAnsi="Times New Roman"/>
          <w:szCs w:val="24"/>
        </w:rPr>
        <w:t>- прокладка линии ВОЛС от</w:t>
      </w:r>
      <w:r>
        <w:rPr>
          <w:rFonts w:ascii="Times New Roman" w:hAnsi="Times New Roman"/>
          <w:szCs w:val="24"/>
        </w:rPr>
        <w:t xml:space="preserve"> ОТМУС-34</w:t>
      </w:r>
      <w:r w:rsidRPr="009200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с.Дивеево</w:t>
      </w:r>
      <w:proofErr w:type="spellEnd"/>
      <w:r w:rsidRPr="00920006">
        <w:rPr>
          <w:rFonts w:ascii="Times New Roman" w:hAnsi="Times New Roman"/>
          <w:szCs w:val="24"/>
        </w:rPr>
        <w:t xml:space="preserve">, </w:t>
      </w:r>
      <w:proofErr w:type="spellStart"/>
      <w:r w:rsidRPr="00920006">
        <w:rPr>
          <w:rFonts w:ascii="Times New Roman" w:hAnsi="Times New Roman"/>
          <w:szCs w:val="24"/>
        </w:rPr>
        <w:t>ул.</w:t>
      </w:r>
      <w:r>
        <w:rPr>
          <w:rFonts w:ascii="Times New Roman" w:hAnsi="Times New Roman"/>
          <w:szCs w:val="24"/>
        </w:rPr>
        <w:t>Октябрьская</w:t>
      </w:r>
      <w:proofErr w:type="spellEnd"/>
      <w:r w:rsidRPr="00920006">
        <w:rPr>
          <w:rFonts w:ascii="Times New Roman" w:hAnsi="Times New Roman"/>
          <w:szCs w:val="24"/>
        </w:rPr>
        <w:t>, д.</w:t>
      </w:r>
      <w:r>
        <w:rPr>
          <w:rFonts w:ascii="Times New Roman" w:hAnsi="Times New Roman"/>
          <w:szCs w:val="24"/>
        </w:rPr>
        <w:t>18)</w:t>
      </w:r>
      <w:r w:rsidRPr="00920006">
        <w:rPr>
          <w:rFonts w:ascii="Times New Roman" w:hAnsi="Times New Roman"/>
          <w:szCs w:val="24"/>
        </w:rPr>
        <w:t xml:space="preserve"> ПАО «Ростелеком» в </w:t>
      </w:r>
      <w:r>
        <w:rPr>
          <w:rFonts w:ascii="Times New Roman" w:hAnsi="Times New Roman"/>
          <w:szCs w:val="24"/>
        </w:rPr>
        <w:t>существующей и проектируемой телефонной канализации</w:t>
      </w:r>
      <w:r w:rsidRPr="00920006">
        <w:rPr>
          <w:rFonts w:ascii="Times New Roman" w:hAnsi="Times New Roman"/>
          <w:szCs w:val="24"/>
        </w:rPr>
        <w:t xml:space="preserve"> к проектируемой застройке, протяжённостью </w:t>
      </w:r>
      <w:r>
        <w:rPr>
          <w:rFonts w:ascii="Times New Roman" w:hAnsi="Times New Roman"/>
          <w:szCs w:val="24"/>
        </w:rPr>
        <w:t>3</w:t>
      </w:r>
      <w:r w:rsidRPr="0092000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4</w:t>
      </w:r>
      <w:r w:rsidRPr="00920006">
        <w:rPr>
          <w:rFonts w:ascii="Times New Roman" w:hAnsi="Times New Roman"/>
          <w:szCs w:val="24"/>
        </w:rPr>
        <w:t xml:space="preserve"> км;</w:t>
      </w:r>
    </w:p>
    <w:p w14:paraId="76486FD8" w14:textId="77777777" w:rsidR="007462CE" w:rsidRDefault="007462CE" w:rsidP="007462CE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920006">
        <w:rPr>
          <w:rFonts w:ascii="Times New Roman" w:hAnsi="Times New Roman"/>
          <w:szCs w:val="24"/>
        </w:rPr>
        <w:t xml:space="preserve">- прокладка </w:t>
      </w:r>
      <w:r>
        <w:rPr>
          <w:rFonts w:ascii="Times New Roman" w:hAnsi="Times New Roman"/>
          <w:szCs w:val="24"/>
        </w:rPr>
        <w:t>кабельной</w:t>
      </w:r>
      <w:r w:rsidRPr="00920006">
        <w:rPr>
          <w:rFonts w:ascii="Times New Roman" w:hAnsi="Times New Roman"/>
          <w:szCs w:val="24"/>
        </w:rPr>
        <w:t xml:space="preserve"> распределительной оптической сети по </w:t>
      </w:r>
      <w:r>
        <w:rPr>
          <w:rFonts w:ascii="Times New Roman" w:hAnsi="Times New Roman"/>
          <w:szCs w:val="24"/>
        </w:rPr>
        <w:t>проектируемой внутриплощадочной телефонной канализации</w:t>
      </w:r>
      <w:r w:rsidRPr="00920006">
        <w:rPr>
          <w:rFonts w:ascii="Times New Roman" w:hAnsi="Times New Roman"/>
          <w:szCs w:val="24"/>
        </w:rPr>
        <w:t xml:space="preserve">, общей протяжённостью </w:t>
      </w:r>
      <w:r>
        <w:rPr>
          <w:rFonts w:ascii="Times New Roman" w:hAnsi="Times New Roman"/>
          <w:szCs w:val="24"/>
        </w:rPr>
        <w:t>0</w:t>
      </w:r>
      <w:r w:rsidRPr="0092000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>81</w:t>
      </w:r>
      <w:r w:rsidRPr="00920006">
        <w:rPr>
          <w:rFonts w:ascii="Times New Roman" w:hAnsi="Times New Roman"/>
          <w:szCs w:val="24"/>
        </w:rPr>
        <w:t xml:space="preserve"> км</w:t>
      </w:r>
      <w:r>
        <w:rPr>
          <w:rFonts w:ascii="Times New Roman" w:hAnsi="Times New Roman"/>
          <w:szCs w:val="24"/>
        </w:rPr>
        <w:t>;</w:t>
      </w:r>
    </w:p>
    <w:p w14:paraId="53F79C64" w14:textId="62B36E50" w:rsidR="007462CE" w:rsidRPr="00920006" w:rsidRDefault="007462CE" w:rsidP="007462CE">
      <w:pPr>
        <w:spacing w:line="360" w:lineRule="auto"/>
        <w:ind w:firstLine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перекладка участка существующей кабельной линии связи, попадающего в зону строительства</w:t>
      </w:r>
      <w:r w:rsidRPr="00920006">
        <w:rPr>
          <w:rFonts w:ascii="Times New Roman" w:hAnsi="Times New Roman"/>
          <w:szCs w:val="24"/>
        </w:rPr>
        <w:t xml:space="preserve">, протяжённостью </w:t>
      </w:r>
      <w:r w:rsidR="00F0392E">
        <w:rPr>
          <w:rFonts w:ascii="Times New Roman" w:hAnsi="Times New Roman"/>
          <w:szCs w:val="24"/>
        </w:rPr>
        <w:t>0,52</w:t>
      </w:r>
      <w:bookmarkStart w:id="20" w:name="_GoBack"/>
      <w:bookmarkEnd w:id="20"/>
      <w:r w:rsidRPr="00920006">
        <w:rPr>
          <w:rFonts w:ascii="Times New Roman" w:hAnsi="Times New Roman"/>
          <w:szCs w:val="24"/>
        </w:rPr>
        <w:t xml:space="preserve"> км</w:t>
      </w:r>
      <w:r>
        <w:rPr>
          <w:rFonts w:ascii="Times New Roman" w:hAnsi="Times New Roman"/>
          <w:szCs w:val="24"/>
        </w:rPr>
        <w:t>.</w:t>
      </w:r>
    </w:p>
    <w:p w14:paraId="5D3789F5" w14:textId="77777777" w:rsidR="007462CE" w:rsidRPr="00920006" w:rsidRDefault="007462CE" w:rsidP="007462CE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920006">
        <w:rPr>
          <w:rFonts w:ascii="Times New Roman" w:hAnsi="Times New Roman"/>
          <w:szCs w:val="24"/>
        </w:rPr>
        <w:t xml:space="preserve">Предоставление абонентам услуг широкополосного доступа в сеть Интернет, передача цифрового телевизионного сигнала обеспечивается ПАО «Ростелеком» в сети доступа по технологии </w:t>
      </w:r>
      <w:r w:rsidRPr="00920006">
        <w:rPr>
          <w:rFonts w:ascii="Times New Roman" w:hAnsi="Times New Roman"/>
          <w:szCs w:val="24"/>
          <w:lang w:val="en-US"/>
        </w:rPr>
        <w:t>FTTB</w:t>
      </w:r>
      <w:r w:rsidRPr="00920006">
        <w:rPr>
          <w:rFonts w:ascii="Times New Roman" w:hAnsi="Times New Roman"/>
          <w:szCs w:val="24"/>
        </w:rPr>
        <w:t xml:space="preserve"> в каждый объект.</w:t>
      </w:r>
    </w:p>
    <w:p w14:paraId="36B46FD8" w14:textId="77777777" w:rsidR="007462CE" w:rsidRDefault="007462CE" w:rsidP="007462CE">
      <w:pPr>
        <w:spacing w:line="360" w:lineRule="auto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Радиофикацию объектов, расположенных в границах проектируемой застройки, предлагается осуществить по сетям связи </w:t>
      </w:r>
      <w:r w:rsidRPr="00065273">
        <w:rPr>
          <w:rFonts w:ascii="Times New Roman" w:hAnsi="Times New Roman"/>
          <w:szCs w:val="24"/>
        </w:rPr>
        <w:t>ПАО «Ро</w:t>
      </w:r>
      <w:r>
        <w:rPr>
          <w:rFonts w:ascii="Times New Roman" w:hAnsi="Times New Roman"/>
          <w:szCs w:val="24"/>
        </w:rPr>
        <w:t>стелеком» - оптическому кабелю ОК для телефонизации данной</w:t>
      </w:r>
      <w:r w:rsidRPr="001309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застройки.</w:t>
      </w:r>
    </w:p>
    <w:p w14:paraId="209D4B09" w14:textId="77777777" w:rsidR="007B1A85" w:rsidRPr="00FD78A4" w:rsidRDefault="007B1A85" w:rsidP="0016704B">
      <w:pPr>
        <w:spacing w:line="360" w:lineRule="auto"/>
        <w:rPr>
          <w:rFonts w:ascii="Times New Roman" w:hAnsi="Times New Roman"/>
          <w:b/>
          <w:szCs w:val="24"/>
        </w:rPr>
      </w:pPr>
    </w:p>
    <w:p w14:paraId="4D545051" w14:textId="77777777" w:rsidR="007B1A85" w:rsidRPr="00F940EF" w:rsidRDefault="00864CA4" w:rsidP="00C52248">
      <w:pPr>
        <w:pStyle w:val="2"/>
      </w:pPr>
      <w:bookmarkStart w:id="21" w:name="_Toc526764460"/>
      <w:bookmarkStart w:id="22" w:name="_Toc532560376"/>
      <w:bookmarkStart w:id="23" w:name="_Toc114051774"/>
      <w:r w:rsidRPr="00F437E6">
        <w:rPr>
          <w:lang w:val="ru-RU"/>
        </w:rPr>
        <w:t>3.3</w:t>
      </w:r>
      <w:r w:rsidR="007B1A85" w:rsidRPr="00F940EF">
        <w:t xml:space="preserve"> Размещения планируемых линейных объектов местного значения, обеспечивающих деятельность субъектов естественных монополий (в области газоснабжения)</w:t>
      </w:r>
      <w:bookmarkEnd w:id="21"/>
      <w:bookmarkEnd w:id="22"/>
      <w:bookmarkEnd w:id="23"/>
    </w:p>
    <w:p w14:paraId="369A082C" w14:textId="11D5DCBD" w:rsidR="00073784" w:rsidRPr="00DF7577" w:rsidRDefault="00073784" w:rsidP="00073784">
      <w:pPr>
        <w:spacing w:before="120" w:line="360" w:lineRule="auto"/>
        <w:ind w:firstLine="709"/>
        <w:rPr>
          <w:rFonts w:ascii="Times New Roman" w:hAnsi="Times New Roman"/>
        </w:rPr>
      </w:pPr>
      <w:bookmarkStart w:id="24" w:name="_Toc526764461"/>
      <w:bookmarkStart w:id="25" w:name="_Toc532560377"/>
      <w:r w:rsidRPr="00DF7577">
        <w:rPr>
          <w:rFonts w:ascii="Times New Roman" w:hAnsi="Times New Roman"/>
        </w:rPr>
        <w:t>Проектом планировки предусматривается</w:t>
      </w:r>
      <w:r w:rsidR="000F71DF" w:rsidRPr="000F71DF">
        <w:rPr>
          <w:rFonts w:ascii="Times New Roman" w:hAnsi="Times New Roman"/>
        </w:rPr>
        <w:t xml:space="preserve"> </w:t>
      </w:r>
      <w:r w:rsidR="000F71DF">
        <w:rPr>
          <w:rFonts w:ascii="Times New Roman" w:hAnsi="Times New Roman"/>
        </w:rPr>
        <w:t>на 1 этап 1 очереди</w:t>
      </w:r>
      <w:r w:rsidRPr="00DF7577">
        <w:rPr>
          <w:rFonts w:ascii="Times New Roman" w:hAnsi="Times New Roman"/>
        </w:rPr>
        <w:t>:</w:t>
      </w:r>
    </w:p>
    <w:p w14:paraId="4E38442B" w14:textId="48A0658F" w:rsidR="00073784" w:rsidRPr="00DF7577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 xml:space="preserve">- строительство </w:t>
      </w:r>
      <w:r w:rsidR="00475670">
        <w:rPr>
          <w:rFonts w:ascii="Times New Roman" w:hAnsi="Times New Roman"/>
        </w:rPr>
        <w:t>1</w:t>
      </w:r>
      <w:r w:rsidRPr="00DF7577">
        <w:rPr>
          <w:rFonts w:ascii="Times New Roman" w:hAnsi="Times New Roman"/>
        </w:rPr>
        <w:t xml:space="preserve"> ПРГ;</w:t>
      </w:r>
    </w:p>
    <w:p w14:paraId="5F9C0AB3" w14:textId="700ED0EB" w:rsidR="00073784" w:rsidRPr="00DF7577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 xml:space="preserve">- строительство газопровода </w:t>
      </w:r>
      <w:r>
        <w:rPr>
          <w:rFonts w:ascii="Times New Roman" w:hAnsi="Times New Roman"/>
        </w:rPr>
        <w:t>высокого</w:t>
      </w:r>
      <w:r w:rsidRPr="00DF7577">
        <w:rPr>
          <w:rFonts w:ascii="Times New Roman" w:hAnsi="Times New Roman"/>
        </w:rPr>
        <w:t xml:space="preserve"> давления </w:t>
      </w:r>
      <w:r w:rsidR="000F71DF">
        <w:rPr>
          <w:rFonts w:ascii="Times New Roman" w:hAnsi="Times New Roman"/>
        </w:rPr>
        <w:t>2,5</w:t>
      </w:r>
      <w:r>
        <w:rPr>
          <w:rFonts w:ascii="Times New Roman" w:hAnsi="Times New Roman"/>
        </w:rPr>
        <w:t xml:space="preserve"> км</w:t>
      </w:r>
      <w:r w:rsidRPr="00DF7577">
        <w:rPr>
          <w:rFonts w:ascii="Times New Roman" w:hAnsi="Times New Roman"/>
        </w:rPr>
        <w:t>;</w:t>
      </w:r>
    </w:p>
    <w:p w14:paraId="00535025" w14:textId="098987F1" w:rsidR="00073784" w:rsidRDefault="00073784" w:rsidP="00073784">
      <w:pPr>
        <w:spacing w:line="360" w:lineRule="auto"/>
        <w:ind w:firstLine="709"/>
        <w:rPr>
          <w:rFonts w:ascii="Times New Roman" w:hAnsi="Times New Roman"/>
        </w:rPr>
      </w:pPr>
      <w:r w:rsidRPr="00DF7577">
        <w:rPr>
          <w:rFonts w:ascii="Times New Roman" w:hAnsi="Times New Roman"/>
        </w:rPr>
        <w:t xml:space="preserve">- строительство газопровода низкого давления </w:t>
      </w:r>
      <w:r w:rsidR="000F71DF">
        <w:rPr>
          <w:rFonts w:ascii="Times New Roman" w:hAnsi="Times New Roman"/>
        </w:rPr>
        <w:t>1,0</w:t>
      </w:r>
      <w:r w:rsidRPr="00DF7577">
        <w:rPr>
          <w:rFonts w:ascii="Times New Roman" w:hAnsi="Times New Roman"/>
        </w:rPr>
        <w:t xml:space="preserve"> км.</w:t>
      </w:r>
    </w:p>
    <w:p w14:paraId="17364A20" w14:textId="77777777" w:rsidR="007B1A85" w:rsidRPr="00F940EF" w:rsidRDefault="00864CA4" w:rsidP="00C52248">
      <w:pPr>
        <w:pStyle w:val="2"/>
      </w:pPr>
      <w:bookmarkStart w:id="26" w:name="_Toc114051775"/>
      <w:r w:rsidRPr="00F437E6">
        <w:rPr>
          <w:lang w:val="ru-RU"/>
        </w:rPr>
        <w:t>3.4</w:t>
      </w:r>
      <w:r w:rsidR="007B1A85" w:rsidRPr="00F940EF">
        <w:t xml:space="preserve"> Размещение планируемых объектов капитального строительства транспорта</w:t>
      </w:r>
      <w:bookmarkEnd w:id="24"/>
      <w:bookmarkEnd w:id="25"/>
      <w:bookmarkEnd w:id="26"/>
    </w:p>
    <w:p w14:paraId="0E7697C1" w14:textId="2D47C27F" w:rsidR="00EA1AB3" w:rsidRDefault="00EA1AB3" w:rsidP="00EA1AB3">
      <w:pPr>
        <w:spacing w:line="360" w:lineRule="auto"/>
        <w:ind w:firstLine="709"/>
        <w:rPr>
          <w:rFonts w:ascii="Times New Roman" w:hAnsi="Times New Roman"/>
          <w:szCs w:val="24"/>
        </w:rPr>
      </w:pPr>
      <w:r w:rsidRPr="00F940EF">
        <w:rPr>
          <w:rFonts w:ascii="Times New Roman" w:hAnsi="Times New Roman"/>
          <w:szCs w:val="24"/>
        </w:rPr>
        <w:t>На проектный этап освоения территории предлагается организовать</w:t>
      </w:r>
      <w:r w:rsidR="00576021">
        <w:rPr>
          <w:rFonts w:ascii="Times New Roman" w:hAnsi="Times New Roman"/>
          <w:szCs w:val="24"/>
        </w:rPr>
        <w:t xml:space="preserve"> </w:t>
      </w:r>
      <w:r w:rsidRPr="00F940EF">
        <w:rPr>
          <w:rFonts w:ascii="Times New Roman" w:hAnsi="Times New Roman"/>
          <w:szCs w:val="24"/>
        </w:rPr>
        <w:t>сеть местных улиц</w:t>
      </w:r>
      <w:r w:rsidR="00BF040D">
        <w:rPr>
          <w:rFonts w:ascii="Times New Roman" w:hAnsi="Times New Roman"/>
          <w:szCs w:val="24"/>
        </w:rPr>
        <w:t xml:space="preserve"> с организацией пешеходных дорог и велодорожек</w:t>
      </w:r>
      <w:r w:rsidRPr="00F940EF">
        <w:rPr>
          <w:rFonts w:ascii="Times New Roman" w:hAnsi="Times New Roman"/>
          <w:szCs w:val="24"/>
        </w:rPr>
        <w:t xml:space="preserve"> для обслуживания</w:t>
      </w:r>
      <w:r w:rsidR="00576021">
        <w:rPr>
          <w:rFonts w:ascii="Times New Roman" w:hAnsi="Times New Roman"/>
          <w:szCs w:val="24"/>
        </w:rPr>
        <w:t xml:space="preserve"> индивидуального автотранспорта.</w:t>
      </w:r>
    </w:p>
    <w:p w14:paraId="4A29F173" w14:textId="77777777" w:rsidR="007B1A85" w:rsidRPr="00576021" w:rsidRDefault="007B1A85" w:rsidP="007B1A85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4620AC48" w14:textId="77777777" w:rsidR="007B1A85" w:rsidRPr="00F940EF" w:rsidRDefault="009C2612" w:rsidP="005F41B3">
      <w:pPr>
        <w:pStyle w:val="2"/>
        <w:ind w:left="0"/>
      </w:pPr>
      <w:bookmarkStart w:id="27" w:name="_Toc526764462"/>
      <w:r w:rsidRPr="00F940EF">
        <w:rPr>
          <w:lang w:val="ru-RU"/>
        </w:rPr>
        <w:t xml:space="preserve"> </w:t>
      </w:r>
      <w:bookmarkStart w:id="28" w:name="_Toc532560378"/>
      <w:bookmarkStart w:id="29" w:name="_Toc114051776"/>
      <w:r w:rsidR="00864CA4" w:rsidRPr="00F437E6">
        <w:rPr>
          <w:lang w:val="ru-RU"/>
        </w:rPr>
        <w:t>3.5</w:t>
      </w:r>
      <w:r w:rsidR="007B1A85" w:rsidRPr="00F437E6">
        <w:t xml:space="preserve"> Размещение</w:t>
      </w:r>
      <w:r w:rsidR="007B1A85" w:rsidRPr="00F940EF">
        <w:t xml:space="preserve"> планируемых объектов капитального строительства социальной инфраструктуры</w:t>
      </w:r>
      <w:bookmarkEnd w:id="27"/>
      <w:bookmarkEnd w:id="28"/>
      <w:bookmarkEnd w:id="29"/>
    </w:p>
    <w:p w14:paraId="6E7E2862" w14:textId="00C90FAA" w:rsidR="00A2658B" w:rsidRPr="00F940EF" w:rsidRDefault="00A2658B" w:rsidP="00A2658B">
      <w:pPr>
        <w:spacing w:line="360" w:lineRule="auto"/>
        <w:ind w:firstLine="709"/>
        <w:jc w:val="left"/>
        <w:rPr>
          <w:rFonts w:ascii="Times New Roman" w:hAnsi="Times New Roman"/>
          <w:szCs w:val="24"/>
        </w:rPr>
      </w:pPr>
      <w:r w:rsidRPr="00F940EF">
        <w:rPr>
          <w:rFonts w:ascii="Times New Roman" w:hAnsi="Times New Roman"/>
          <w:szCs w:val="24"/>
        </w:rPr>
        <w:t xml:space="preserve">На проектируемой территории </w:t>
      </w:r>
      <w:r w:rsidR="00F437E6">
        <w:rPr>
          <w:rFonts w:ascii="Times New Roman" w:hAnsi="Times New Roman"/>
          <w:szCs w:val="24"/>
        </w:rPr>
        <w:t xml:space="preserve">на </w:t>
      </w:r>
      <w:r w:rsidR="00F437E6">
        <w:rPr>
          <w:rFonts w:ascii="Times New Roman" w:hAnsi="Times New Roman"/>
          <w:szCs w:val="24"/>
          <w:lang w:val="en-US"/>
        </w:rPr>
        <w:t>I</w:t>
      </w:r>
      <w:r w:rsidR="00F437E6">
        <w:rPr>
          <w:rFonts w:ascii="Times New Roman" w:hAnsi="Times New Roman"/>
          <w:szCs w:val="24"/>
        </w:rPr>
        <w:t xml:space="preserve"> этап </w:t>
      </w:r>
      <w:r w:rsidRPr="00F940EF">
        <w:rPr>
          <w:rFonts w:ascii="Times New Roman" w:hAnsi="Times New Roman"/>
          <w:szCs w:val="24"/>
        </w:rPr>
        <w:t xml:space="preserve">к строительству предлагается </w:t>
      </w:r>
      <w:r w:rsidRPr="00F940EF">
        <w:rPr>
          <w:rFonts w:ascii="Times New Roman" w:hAnsi="Times New Roman"/>
          <w:bCs/>
          <w:szCs w:val="24"/>
        </w:rPr>
        <w:t xml:space="preserve">индивидуальная, малоэтажная </w:t>
      </w:r>
      <w:r w:rsidR="00900B6C">
        <w:rPr>
          <w:rFonts w:ascii="Times New Roman" w:hAnsi="Times New Roman"/>
          <w:bCs/>
          <w:szCs w:val="24"/>
        </w:rPr>
        <w:t xml:space="preserve">жилая застройка в количестве </w:t>
      </w:r>
      <w:r w:rsidR="00AB033B">
        <w:rPr>
          <w:rFonts w:ascii="Times New Roman" w:hAnsi="Times New Roman"/>
          <w:bCs/>
          <w:szCs w:val="24"/>
        </w:rPr>
        <w:t>23</w:t>
      </w:r>
      <w:r w:rsidR="00900B6C">
        <w:rPr>
          <w:rFonts w:ascii="Times New Roman" w:hAnsi="Times New Roman"/>
          <w:bCs/>
          <w:szCs w:val="24"/>
        </w:rPr>
        <w:t xml:space="preserve"> дом</w:t>
      </w:r>
      <w:r w:rsidR="000D5772">
        <w:rPr>
          <w:rFonts w:ascii="Times New Roman" w:hAnsi="Times New Roman"/>
          <w:bCs/>
          <w:szCs w:val="24"/>
        </w:rPr>
        <w:t>а</w:t>
      </w:r>
      <w:r w:rsidR="00900B6C">
        <w:rPr>
          <w:rFonts w:ascii="Times New Roman" w:hAnsi="Times New Roman"/>
          <w:bCs/>
          <w:szCs w:val="24"/>
        </w:rPr>
        <w:t xml:space="preserve"> общей площадью </w:t>
      </w:r>
      <w:r w:rsidR="00AB033B">
        <w:rPr>
          <w:rFonts w:ascii="Times New Roman" w:hAnsi="Times New Roman"/>
          <w:bCs/>
          <w:szCs w:val="24"/>
        </w:rPr>
        <w:t>4,14</w:t>
      </w:r>
      <w:r w:rsidRPr="00F940EF">
        <w:rPr>
          <w:rFonts w:ascii="Times New Roman" w:hAnsi="Times New Roman"/>
          <w:bCs/>
          <w:szCs w:val="24"/>
        </w:rPr>
        <w:t xml:space="preserve"> тыс. м</w:t>
      </w:r>
      <w:r w:rsidRPr="00F940EF">
        <w:rPr>
          <w:rFonts w:ascii="Times New Roman" w:hAnsi="Times New Roman"/>
          <w:bCs/>
          <w:szCs w:val="24"/>
          <w:vertAlign w:val="superscript"/>
        </w:rPr>
        <w:t>2</w:t>
      </w:r>
      <w:r w:rsidRPr="00F940EF">
        <w:rPr>
          <w:rFonts w:ascii="Times New Roman" w:hAnsi="Times New Roman"/>
          <w:szCs w:val="24"/>
        </w:rPr>
        <w:t>.</w:t>
      </w:r>
    </w:p>
    <w:p w14:paraId="78E03CD2" w14:textId="77777777" w:rsidR="00A2658B" w:rsidRPr="00F940EF" w:rsidRDefault="00A2658B" w:rsidP="00A2658B">
      <w:pPr>
        <w:spacing w:line="360" w:lineRule="auto"/>
        <w:ind w:firstLine="567"/>
        <w:jc w:val="left"/>
        <w:rPr>
          <w:rFonts w:ascii="Times New Roman" w:hAnsi="Times New Roman"/>
          <w:szCs w:val="24"/>
        </w:rPr>
      </w:pPr>
      <w:r w:rsidRPr="00F940EF">
        <w:rPr>
          <w:rFonts w:ascii="Times New Roman" w:hAnsi="Times New Roman"/>
          <w:szCs w:val="24"/>
        </w:rPr>
        <w:t>Для полного обеспечения объектами культурно-бытового обслуживания населения, которое будет проживать на проектируемой территории, проектом предлагается:</w:t>
      </w:r>
    </w:p>
    <w:p w14:paraId="4D8A42FE" w14:textId="61198758" w:rsidR="00A2658B" w:rsidRPr="00F940EF" w:rsidRDefault="00A2658B" w:rsidP="00A2658B">
      <w:pPr>
        <w:spacing w:line="360" w:lineRule="auto"/>
        <w:ind w:firstLine="567"/>
        <w:jc w:val="left"/>
        <w:rPr>
          <w:rFonts w:ascii="Times New Roman" w:hAnsi="Times New Roman"/>
          <w:szCs w:val="24"/>
        </w:rPr>
      </w:pPr>
      <w:r w:rsidRPr="00F940EF">
        <w:rPr>
          <w:rFonts w:ascii="Times New Roman" w:hAnsi="Times New Roman"/>
          <w:szCs w:val="24"/>
        </w:rPr>
        <w:t>- строительство дошкольного учреждения</w:t>
      </w:r>
      <w:r w:rsidR="00F437E6">
        <w:rPr>
          <w:rFonts w:ascii="Times New Roman" w:hAnsi="Times New Roman"/>
          <w:szCs w:val="24"/>
        </w:rPr>
        <w:t xml:space="preserve"> на </w:t>
      </w:r>
      <w:r w:rsidR="008B27EA">
        <w:rPr>
          <w:rFonts w:ascii="Times New Roman" w:hAnsi="Times New Roman"/>
          <w:szCs w:val="24"/>
          <w:lang w:val="en-US"/>
        </w:rPr>
        <w:t>II</w:t>
      </w:r>
      <w:r w:rsidR="00F437E6">
        <w:rPr>
          <w:rFonts w:ascii="Times New Roman" w:hAnsi="Times New Roman"/>
          <w:szCs w:val="24"/>
        </w:rPr>
        <w:t xml:space="preserve"> этап</w:t>
      </w:r>
      <w:r w:rsidRPr="00F940EF">
        <w:rPr>
          <w:rFonts w:ascii="Times New Roman" w:hAnsi="Times New Roman"/>
          <w:szCs w:val="24"/>
        </w:rPr>
        <w:t xml:space="preserve"> на </w:t>
      </w:r>
      <w:r w:rsidR="0095214B">
        <w:rPr>
          <w:rFonts w:ascii="Times New Roman" w:hAnsi="Times New Roman"/>
          <w:szCs w:val="24"/>
        </w:rPr>
        <w:t>130</w:t>
      </w:r>
      <w:r w:rsidRPr="00F940EF">
        <w:rPr>
          <w:rFonts w:ascii="Times New Roman" w:hAnsi="Times New Roman"/>
          <w:szCs w:val="24"/>
        </w:rPr>
        <w:t xml:space="preserve"> мест;</w:t>
      </w:r>
    </w:p>
    <w:p w14:paraId="3E79F3DD" w14:textId="6F38CE60" w:rsidR="00A2658B" w:rsidRPr="0095214B" w:rsidRDefault="00A2658B" w:rsidP="00A2658B">
      <w:pPr>
        <w:spacing w:line="360" w:lineRule="auto"/>
        <w:ind w:firstLine="567"/>
        <w:jc w:val="left"/>
        <w:rPr>
          <w:rFonts w:ascii="Times New Roman" w:hAnsi="Times New Roman"/>
          <w:color w:val="000000"/>
          <w:szCs w:val="24"/>
        </w:rPr>
      </w:pPr>
      <w:r w:rsidRPr="00F940EF">
        <w:rPr>
          <w:rFonts w:ascii="Times New Roman" w:hAnsi="Times New Roman"/>
          <w:color w:val="000000"/>
          <w:szCs w:val="24"/>
        </w:rPr>
        <w:t>- организация открыт</w:t>
      </w:r>
      <w:r w:rsidR="0095214B">
        <w:rPr>
          <w:rFonts w:ascii="Times New Roman" w:hAnsi="Times New Roman"/>
          <w:color w:val="000000"/>
          <w:szCs w:val="24"/>
        </w:rPr>
        <w:t>ой</w:t>
      </w:r>
      <w:r w:rsidRPr="00F940EF">
        <w:rPr>
          <w:rFonts w:ascii="Times New Roman" w:hAnsi="Times New Roman"/>
          <w:color w:val="000000"/>
          <w:szCs w:val="24"/>
        </w:rPr>
        <w:t xml:space="preserve"> спортивн</w:t>
      </w:r>
      <w:r w:rsidR="0095214B">
        <w:rPr>
          <w:rFonts w:ascii="Times New Roman" w:hAnsi="Times New Roman"/>
          <w:color w:val="000000"/>
          <w:szCs w:val="24"/>
        </w:rPr>
        <w:t xml:space="preserve">ой </w:t>
      </w:r>
      <w:r w:rsidRPr="00F940EF">
        <w:rPr>
          <w:rFonts w:ascii="Times New Roman" w:hAnsi="Times New Roman"/>
          <w:color w:val="000000"/>
          <w:szCs w:val="24"/>
        </w:rPr>
        <w:t>площад</w:t>
      </w:r>
      <w:r w:rsidR="0095214B">
        <w:rPr>
          <w:rFonts w:ascii="Times New Roman" w:hAnsi="Times New Roman"/>
          <w:color w:val="000000"/>
          <w:szCs w:val="24"/>
        </w:rPr>
        <w:t>ки</w:t>
      </w:r>
      <w:r w:rsidRPr="00F940EF">
        <w:rPr>
          <w:rFonts w:ascii="Times New Roman" w:hAnsi="Times New Roman"/>
          <w:color w:val="000000"/>
          <w:szCs w:val="24"/>
        </w:rPr>
        <w:t xml:space="preserve"> </w:t>
      </w:r>
      <w:r w:rsidR="00F437E6">
        <w:rPr>
          <w:rFonts w:ascii="Times New Roman" w:hAnsi="Times New Roman"/>
          <w:szCs w:val="24"/>
        </w:rPr>
        <w:t xml:space="preserve">на </w:t>
      </w:r>
      <w:r w:rsidR="00F437E6">
        <w:rPr>
          <w:rFonts w:ascii="Times New Roman" w:hAnsi="Times New Roman"/>
          <w:szCs w:val="24"/>
          <w:lang w:val="en-US"/>
        </w:rPr>
        <w:t>II</w:t>
      </w:r>
      <w:r w:rsidR="00F437E6">
        <w:rPr>
          <w:rFonts w:ascii="Times New Roman" w:hAnsi="Times New Roman"/>
          <w:szCs w:val="24"/>
        </w:rPr>
        <w:t xml:space="preserve"> этап</w:t>
      </w:r>
      <w:r w:rsidR="00F437E6" w:rsidRPr="00F940EF">
        <w:rPr>
          <w:rFonts w:ascii="Times New Roman" w:hAnsi="Times New Roman"/>
          <w:szCs w:val="24"/>
        </w:rPr>
        <w:t xml:space="preserve"> </w:t>
      </w:r>
      <w:r w:rsidRPr="00F940EF">
        <w:rPr>
          <w:rFonts w:ascii="Times New Roman" w:hAnsi="Times New Roman"/>
          <w:color w:val="000000"/>
          <w:szCs w:val="24"/>
        </w:rPr>
        <w:t xml:space="preserve">на </w:t>
      </w:r>
      <w:r w:rsidR="0095214B">
        <w:rPr>
          <w:rFonts w:ascii="Times New Roman" w:hAnsi="Times New Roman"/>
          <w:color w:val="000000"/>
          <w:szCs w:val="24"/>
        </w:rPr>
        <w:t>170,0</w:t>
      </w:r>
      <w:r w:rsidRPr="00F940EF">
        <w:rPr>
          <w:rFonts w:ascii="Times New Roman" w:hAnsi="Times New Roman"/>
          <w:color w:val="000000"/>
          <w:szCs w:val="24"/>
        </w:rPr>
        <w:t xml:space="preserve"> м</w:t>
      </w:r>
      <w:r w:rsidRPr="00F940EF">
        <w:rPr>
          <w:rFonts w:ascii="Times New Roman" w:hAnsi="Times New Roman"/>
          <w:color w:val="000000"/>
          <w:szCs w:val="24"/>
          <w:vertAlign w:val="superscript"/>
        </w:rPr>
        <w:t>2</w:t>
      </w:r>
      <w:r w:rsidR="0095214B">
        <w:rPr>
          <w:rFonts w:ascii="Times New Roman" w:hAnsi="Times New Roman"/>
          <w:color w:val="000000"/>
          <w:szCs w:val="24"/>
        </w:rPr>
        <w:t>.</w:t>
      </w:r>
    </w:p>
    <w:p w14:paraId="1AF182E5" w14:textId="77777777" w:rsidR="00F437E6" w:rsidRPr="00F940EF" w:rsidRDefault="00F437E6" w:rsidP="00A2658B">
      <w:pPr>
        <w:spacing w:line="360" w:lineRule="auto"/>
        <w:ind w:firstLine="567"/>
        <w:jc w:val="left"/>
        <w:rPr>
          <w:rFonts w:ascii="Times New Roman" w:hAnsi="Times New Roman"/>
          <w:color w:val="000000"/>
          <w:szCs w:val="24"/>
        </w:rPr>
      </w:pPr>
    </w:p>
    <w:p w14:paraId="3E37585E" w14:textId="77777777" w:rsidR="00A2658B" w:rsidRPr="00F940EF" w:rsidRDefault="00A2658B" w:rsidP="00A2658B">
      <w:pPr>
        <w:rPr>
          <w:lang w:eastAsia="x-none"/>
        </w:rPr>
      </w:pPr>
    </w:p>
    <w:p w14:paraId="6C45EB6F" w14:textId="77777777" w:rsidR="00C13C35" w:rsidRPr="00F940EF" w:rsidRDefault="00C13C35" w:rsidP="00A2658B">
      <w:pPr>
        <w:rPr>
          <w:lang w:eastAsia="x-none"/>
        </w:rPr>
      </w:pPr>
    </w:p>
    <w:p w14:paraId="5165E0A2" w14:textId="77777777" w:rsidR="00A54598" w:rsidRPr="00EF1315" w:rsidRDefault="00A54598" w:rsidP="00A54598">
      <w:pPr>
        <w:rPr>
          <w:rFonts w:ascii="Times New Roman" w:hAnsi="Times New Roman"/>
          <w:b/>
          <w:szCs w:val="24"/>
          <w:highlight w:val="yellow"/>
        </w:rPr>
      </w:pPr>
      <w:bookmarkStart w:id="30" w:name="_Toc55487778"/>
    </w:p>
    <w:p w14:paraId="4C67827D" w14:textId="77777777" w:rsidR="00664D94" w:rsidRPr="00746698" w:rsidRDefault="00A54598" w:rsidP="00664D94">
      <w:pPr>
        <w:pStyle w:val="ae"/>
      </w:pPr>
      <w:r w:rsidRPr="00EF1315">
        <w:rPr>
          <w:rFonts w:ascii="Times New Roman" w:hAnsi="Times New Roman"/>
          <w:szCs w:val="24"/>
          <w:highlight w:val="yellow"/>
        </w:rPr>
        <w:t xml:space="preserve">  </w:t>
      </w:r>
      <w:bookmarkStart w:id="31" w:name="_Toc532560379"/>
      <w:bookmarkEnd w:id="30"/>
    </w:p>
    <w:p w14:paraId="3A05D4DF" w14:textId="77777777" w:rsidR="00C52248" w:rsidRPr="00F940EF" w:rsidRDefault="00C52248" w:rsidP="00C52248">
      <w:pPr>
        <w:pStyle w:val="ae"/>
      </w:pPr>
    </w:p>
    <w:p w14:paraId="0CC4323A" w14:textId="77777777" w:rsidR="00C52248" w:rsidRPr="00F940EF" w:rsidRDefault="00C52248" w:rsidP="00C52248">
      <w:pPr>
        <w:pStyle w:val="ae"/>
      </w:pPr>
    </w:p>
    <w:p w14:paraId="5DC78BEC" w14:textId="77777777" w:rsidR="00C52248" w:rsidRPr="00F940EF" w:rsidRDefault="00C52248" w:rsidP="00C52248">
      <w:pPr>
        <w:pStyle w:val="ae"/>
      </w:pPr>
    </w:p>
    <w:p w14:paraId="4B4FC70F" w14:textId="77777777" w:rsidR="002940C3" w:rsidRDefault="002940C3" w:rsidP="00750D66">
      <w:pPr>
        <w:pStyle w:val="ae"/>
        <w:ind w:firstLine="0"/>
      </w:pPr>
    </w:p>
    <w:bookmarkEnd w:id="31"/>
    <w:p w14:paraId="4E945A9F" w14:textId="77777777" w:rsidR="002940C3" w:rsidRDefault="002940C3" w:rsidP="00C52248">
      <w:pPr>
        <w:pStyle w:val="ae"/>
      </w:pPr>
    </w:p>
    <w:sectPr w:rsidR="002940C3" w:rsidSect="00F82F87">
      <w:headerReference w:type="default" r:id="rId10"/>
      <w:footerReference w:type="default" r:id="rId11"/>
      <w:pgSz w:w="11906" w:h="16838"/>
      <w:pgMar w:top="680" w:right="680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07D8" w14:textId="77777777" w:rsidR="00C8633E" w:rsidRDefault="00C8633E" w:rsidP="00843F66">
      <w:pPr>
        <w:spacing w:line="240" w:lineRule="auto"/>
      </w:pPr>
      <w:r>
        <w:separator/>
      </w:r>
    </w:p>
  </w:endnote>
  <w:endnote w:type="continuationSeparator" w:id="0">
    <w:p w14:paraId="1CCF6582" w14:textId="77777777" w:rsidR="00C8633E" w:rsidRDefault="00C8633E" w:rsidP="00843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EB204" w14:textId="11DCDBA5" w:rsidR="008B27EA" w:rsidRPr="00676A1A" w:rsidRDefault="00676A1A" w:rsidP="00A80B79">
    <w:pPr>
      <w:pStyle w:val="a6"/>
      <w:pBdr>
        <w:top w:val="single" w:sz="4" w:space="1" w:color="auto"/>
      </w:pBdr>
      <w:ind w:left="709"/>
      <w:jc w:val="left"/>
      <w:rPr>
        <w:b w:val="0"/>
        <w:color w:val="C87700"/>
        <w:sz w:val="18"/>
        <w:szCs w:val="18"/>
      </w:rPr>
    </w:pPr>
    <w:r w:rsidRPr="00676A1A">
      <w:rPr>
        <w:b w:val="0"/>
        <w:noProof/>
        <w:color w:val="C87700"/>
        <w:sz w:val="18"/>
        <w:szCs w:val="18"/>
      </w:rPr>
      <w:t>ДОКУМЕНТАЦИЯ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ЧАСТЬ С. ДИВЕЕВО, НИЖЕГОРОДСКОЙ ОБЛАСТИ</w:t>
    </w:r>
    <w:r w:rsidR="008B27EA" w:rsidRPr="00676A1A">
      <w:rPr>
        <w:b w:val="0"/>
        <w:noProof/>
        <w:color w:val="C87700"/>
        <w:sz w:val="18"/>
        <w:szCs w:val="18"/>
      </w:rPr>
      <w:drawing>
        <wp:anchor distT="0" distB="0" distL="114300" distR="114300" simplePos="0" relativeHeight="251659264" behindDoc="1" locked="0" layoutInCell="1" allowOverlap="1" wp14:anchorId="6B867409" wp14:editId="201E69FE">
          <wp:simplePos x="0" y="0"/>
          <wp:positionH relativeFrom="column">
            <wp:posOffset>-239395</wp:posOffset>
          </wp:positionH>
          <wp:positionV relativeFrom="paragraph">
            <wp:posOffset>31115</wp:posOffset>
          </wp:positionV>
          <wp:extent cx="622300" cy="300990"/>
          <wp:effectExtent l="0" t="0" r="6350" b="381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F23A3" w14:textId="77777777" w:rsidR="00C8633E" w:rsidRDefault="00C8633E" w:rsidP="00843F66">
      <w:pPr>
        <w:spacing w:line="240" w:lineRule="auto"/>
      </w:pPr>
      <w:r>
        <w:separator/>
      </w:r>
    </w:p>
  </w:footnote>
  <w:footnote w:type="continuationSeparator" w:id="0">
    <w:p w14:paraId="1A90EA2E" w14:textId="77777777" w:rsidR="00C8633E" w:rsidRDefault="00C8633E" w:rsidP="00843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574956"/>
      <w:docPartObj>
        <w:docPartGallery w:val="Page Numbers (Top of Page)"/>
        <w:docPartUnique/>
      </w:docPartObj>
    </w:sdtPr>
    <w:sdtEndPr/>
    <w:sdtContent>
      <w:p w14:paraId="1EF1DD6F" w14:textId="77777777" w:rsidR="008B27EA" w:rsidRDefault="008B27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92E" w:rsidRPr="00F0392E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67080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5074F0"/>
    <w:multiLevelType w:val="multilevel"/>
    <w:tmpl w:val="DE7E2B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06673A88"/>
    <w:multiLevelType w:val="hybridMultilevel"/>
    <w:tmpl w:val="5A083AA6"/>
    <w:lvl w:ilvl="0" w:tplc="5B568D1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324E1"/>
    <w:multiLevelType w:val="multilevel"/>
    <w:tmpl w:val="FFC27ED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54355C"/>
    <w:multiLevelType w:val="hybridMultilevel"/>
    <w:tmpl w:val="80EEA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723A8"/>
    <w:multiLevelType w:val="singleLevel"/>
    <w:tmpl w:val="367A58CA"/>
    <w:lvl w:ilvl="0">
      <w:start w:val="3"/>
      <w:numFmt w:val="decimal"/>
      <w:lvlText w:val="9.2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7">
    <w:nsid w:val="1C9C3F25"/>
    <w:multiLevelType w:val="multilevel"/>
    <w:tmpl w:val="0C5A2696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Arial" w:hint="default"/>
      </w:rPr>
    </w:lvl>
    <w:lvl w:ilvl="1">
      <w:start w:val="1"/>
      <w:numFmt w:val="decimal"/>
      <w:lvlText w:val="%1.%2."/>
      <w:lvlJc w:val="left"/>
      <w:pPr>
        <w:ind w:left="570" w:hanging="390"/>
      </w:pPr>
      <w:rPr>
        <w:rFonts w:eastAsia="Calibri" w:cs="Arial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Arial" w:hint="default"/>
      </w:rPr>
    </w:lvl>
  </w:abstractNum>
  <w:abstractNum w:abstractNumId="8">
    <w:nsid w:val="211C6F4A"/>
    <w:multiLevelType w:val="singleLevel"/>
    <w:tmpl w:val="5D38B18E"/>
    <w:lvl w:ilvl="0">
      <w:start w:val="1"/>
      <w:numFmt w:val="decimal"/>
      <w:lvlText w:val="9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213D6ACE"/>
    <w:multiLevelType w:val="hybridMultilevel"/>
    <w:tmpl w:val="A0CC3C2C"/>
    <w:lvl w:ilvl="0" w:tplc="B87AB8C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vertAlign w:val="baseline"/>
      </w:rPr>
    </w:lvl>
    <w:lvl w:ilvl="1" w:tplc="2DD46C7E">
      <w:start w:val="5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71557"/>
    <w:multiLevelType w:val="hybridMultilevel"/>
    <w:tmpl w:val="AA8E9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17766"/>
    <w:multiLevelType w:val="singleLevel"/>
    <w:tmpl w:val="A52C1920"/>
    <w:lvl w:ilvl="0">
      <w:start w:val="1"/>
      <w:numFmt w:val="decimal"/>
      <w:lvlText w:val="12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2">
    <w:nsid w:val="2BD2407F"/>
    <w:multiLevelType w:val="multilevel"/>
    <w:tmpl w:val="0590D9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DB52652"/>
    <w:multiLevelType w:val="singleLevel"/>
    <w:tmpl w:val="8578E6CC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>
    <w:nsid w:val="2F157260"/>
    <w:multiLevelType w:val="singleLevel"/>
    <w:tmpl w:val="3522A966"/>
    <w:lvl w:ilvl="0">
      <w:start w:val="1"/>
      <w:numFmt w:val="decimal"/>
      <w:lvlText w:val="9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3AE35FC8"/>
    <w:multiLevelType w:val="multilevel"/>
    <w:tmpl w:val="A99EA8CC"/>
    <w:lvl w:ilvl="0">
      <w:start w:val="2"/>
      <w:numFmt w:val="decimal"/>
      <w:lvlText w:val="%1-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3"/>
      <w:numFmt w:val="decimal"/>
      <w:lvlText w:val="%1-%2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2">
      <w:start w:val="2"/>
      <w:numFmt w:val="decimal"/>
      <w:lvlText w:val="%1-%2.%3.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3B02773D"/>
    <w:multiLevelType w:val="multilevel"/>
    <w:tmpl w:val="87D458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BEB6A40"/>
    <w:multiLevelType w:val="hybridMultilevel"/>
    <w:tmpl w:val="5A0A8A5A"/>
    <w:lvl w:ilvl="0" w:tplc="CD1080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3FDF09D1"/>
    <w:multiLevelType w:val="singleLevel"/>
    <w:tmpl w:val="BD3E774E"/>
    <w:lvl w:ilvl="0">
      <w:start w:val="2"/>
      <w:numFmt w:val="decimal"/>
      <w:lvlText w:val="7.1.%1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9">
    <w:nsid w:val="4B5A6F24"/>
    <w:multiLevelType w:val="singleLevel"/>
    <w:tmpl w:val="2B3CE86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52D86AB7"/>
    <w:multiLevelType w:val="singleLevel"/>
    <w:tmpl w:val="9D181A9E"/>
    <w:lvl w:ilvl="0">
      <w:start w:val="2"/>
      <w:numFmt w:val="decimal"/>
      <w:lvlText w:val="%1)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1">
    <w:nsid w:val="52E31826"/>
    <w:multiLevelType w:val="singleLevel"/>
    <w:tmpl w:val="29027938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>
    <w:nsid w:val="53680BF2"/>
    <w:multiLevelType w:val="multilevel"/>
    <w:tmpl w:val="C3BEFDAE"/>
    <w:lvl w:ilvl="0">
      <w:start w:val="2"/>
      <w:numFmt w:val="decimal"/>
      <w:lvlText w:val="%1-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-%2."/>
      <w:lvlJc w:val="left"/>
      <w:pPr>
        <w:tabs>
          <w:tab w:val="num" w:pos="1665"/>
        </w:tabs>
        <w:ind w:left="1665" w:hanging="960"/>
      </w:pPr>
      <w:rPr>
        <w:rFonts w:hint="default"/>
      </w:rPr>
    </w:lvl>
    <w:lvl w:ilvl="2">
      <w:start w:val="2"/>
      <w:numFmt w:val="decimal"/>
      <w:lvlText w:val="%1-%2.%3."/>
      <w:lvlJc w:val="left"/>
      <w:pPr>
        <w:tabs>
          <w:tab w:val="num" w:pos="2370"/>
        </w:tabs>
        <w:ind w:left="2370" w:hanging="960"/>
      </w:pPr>
      <w:rPr>
        <w:rFonts w:hint="default"/>
      </w:rPr>
    </w:lvl>
    <w:lvl w:ilvl="3">
      <w:start w:val="2"/>
      <w:numFmt w:val="decimal"/>
      <w:lvlText w:val="%1-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56610EF4"/>
    <w:multiLevelType w:val="hybridMultilevel"/>
    <w:tmpl w:val="B2EC7A82"/>
    <w:lvl w:ilvl="0" w:tplc="0AD4ACD4">
      <w:start w:val="3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>
    <w:nsid w:val="579A0056"/>
    <w:multiLevelType w:val="multilevel"/>
    <w:tmpl w:val="1EB8F3E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C091889"/>
    <w:multiLevelType w:val="singleLevel"/>
    <w:tmpl w:val="C6902FFA"/>
    <w:lvl w:ilvl="0">
      <w:start w:val="15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6">
    <w:nsid w:val="5DF848F5"/>
    <w:multiLevelType w:val="hybridMultilevel"/>
    <w:tmpl w:val="405EA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55038"/>
    <w:multiLevelType w:val="hybridMultilevel"/>
    <w:tmpl w:val="F5F6A090"/>
    <w:lvl w:ilvl="0" w:tplc="9D7C0396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5D0650"/>
    <w:multiLevelType w:val="hybridMultilevel"/>
    <w:tmpl w:val="77D485F2"/>
    <w:lvl w:ilvl="0" w:tplc="5C8012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4D92353"/>
    <w:multiLevelType w:val="singleLevel"/>
    <w:tmpl w:val="D76E2F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0">
    <w:nsid w:val="66B50C5E"/>
    <w:multiLevelType w:val="multilevel"/>
    <w:tmpl w:val="392A48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88621D1"/>
    <w:multiLevelType w:val="multilevel"/>
    <w:tmpl w:val="1D1AD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2">
    <w:nsid w:val="6E157009"/>
    <w:multiLevelType w:val="multilevel"/>
    <w:tmpl w:val="D444B2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24C60"/>
    <w:multiLevelType w:val="hybridMultilevel"/>
    <w:tmpl w:val="24983FE0"/>
    <w:lvl w:ilvl="0" w:tplc="C138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2CB92C">
      <w:numFmt w:val="none"/>
      <w:lvlText w:val=""/>
      <w:lvlJc w:val="left"/>
      <w:pPr>
        <w:tabs>
          <w:tab w:val="num" w:pos="360"/>
        </w:tabs>
      </w:pPr>
    </w:lvl>
    <w:lvl w:ilvl="2" w:tplc="6E24F018">
      <w:numFmt w:val="none"/>
      <w:lvlText w:val=""/>
      <w:lvlJc w:val="left"/>
      <w:pPr>
        <w:tabs>
          <w:tab w:val="num" w:pos="360"/>
        </w:tabs>
      </w:pPr>
    </w:lvl>
    <w:lvl w:ilvl="3" w:tplc="880CC35A">
      <w:numFmt w:val="none"/>
      <w:lvlText w:val=""/>
      <w:lvlJc w:val="left"/>
      <w:pPr>
        <w:tabs>
          <w:tab w:val="num" w:pos="360"/>
        </w:tabs>
      </w:pPr>
    </w:lvl>
    <w:lvl w:ilvl="4" w:tplc="CD56EFD6">
      <w:numFmt w:val="none"/>
      <w:lvlText w:val=""/>
      <w:lvlJc w:val="left"/>
      <w:pPr>
        <w:tabs>
          <w:tab w:val="num" w:pos="360"/>
        </w:tabs>
      </w:pPr>
    </w:lvl>
    <w:lvl w:ilvl="5" w:tplc="86A29A58">
      <w:numFmt w:val="none"/>
      <w:lvlText w:val=""/>
      <w:lvlJc w:val="left"/>
      <w:pPr>
        <w:tabs>
          <w:tab w:val="num" w:pos="360"/>
        </w:tabs>
      </w:pPr>
    </w:lvl>
    <w:lvl w:ilvl="6" w:tplc="C55CD690">
      <w:numFmt w:val="none"/>
      <w:lvlText w:val=""/>
      <w:lvlJc w:val="left"/>
      <w:pPr>
        <w:tabs>
          <w:tab w:val="num" w:pos="360"/>
        </w:tabs>
      </w:pPr>
    </w:lvl>
    <w:lvl w:ilvl="7" w:tplc="0BE254FA">
      <w:numFmt w:val="none"/>
      <w:lvlText w:val=""/>
      <w:lvlJc w:val="left"/>
      <w:pPr>
        <w:tabs>
          <w:tab w:val="num" w:pos="360"/>
        </w:tabs>
      </w:pPr>
    </w:lvl>
    <w:lvl w:ilvl="8" w:tplc="54222BE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2AF75CA"/>
    <w:multiLevelType w:val="hybridMultilevel"/>
    <w:tmpl w:val="9594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32"/>
  </w:num>
  <w:num w:numId="4">
    <w:abstractNumId w:val="2"/>
  </w:num>
  <w:num w:numId="5">
    <w:abstractNumId w:val="24"/>
  </w:num>
  <w:num w:numId="6">
    <w:abstractNumId w:val="4"/>
  </w:num>
  <w:num w:numId="7">
    <w:abstractNumId w:val="31"/>
  </w:num>
  <w:num w:numId="8">
    <w:abstractNumId w:val="5"/>
  </w:num>
  <w:num w:numId="9">
    <w:abstractNumId w:val="10"/>
  </w:num>
  <w:num w:numId="10">
    <w:abstractNumId w:val="17"/>
  </w:num>
  <w:num w:numId="11">
    <w:abstractNumId w:val="27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7"/>
  </w:num>
  <w:num w:numId="17">
    <w:abstractNumId w:val="23"/>
  </w:num>
  <w:num w:numId="18">
    <w:abstractNumId w:val="22"/>
  </w:num>
  <w:num w:numId="19">
    <w:abstractNumId w:val="15"/>
  </w:num>
  <w:num w:numId="20">
    <w:abstractNumId w:val="0"/>
  </w:num>
  <w:num w:numId="21">
    <w:abstractNumId w:val="26"/>
  </w:num>
  <w:num w:numId="22">
    <w:abstractNumId w:val="16"/>
  </w:num>
  <w:num w:numId="23">
    <w:abstractNumId w:val="28"/>
  </w:num>
  <w:num w:numId="24">
    <w:abstractNumId w:val="14"/>
  </w:num>
  <w:num w:numId="25">
    <w:abstractNumId w:val="8"/>
  </w:num>
  <w:num w:numId="26">
    <w:abstractNumId w:val="6"/>
  </w:num>
  <w:num w:numId="27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8"/>
  </w:num>
  <w:num w:numId="30">
    <w:abstractNumId w:val="21"/>
  </w:num>
  <w:num w:numId="31">
    <w:abstractNumId w:val="29"/>
  </w:num>
  <w:num w:numId="32">
    <w:abstractNumId w:val="13"/>
  </w:num>
  <w:num w:numId="33">
    <w:abstractNumId w:val="1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1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9"/>
  </w:num>
  <w:num w:numId="38">
    <w:abstractNumId w:val="11"/>
  </w:num>
  <w:num w:numId="39">
    <w:abstractNumId w:val="9"/>
  </w:num>
  <w:num w:numId="40">
    <w:abstractNumId w:val="34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85"/>
    <w:rsid w:val="0004513C"/>
    <w:rsid w:val="0005193A"/>
    <w:rsid w:val="000628CF"/>
    <w:rsid w:val="0006304B"/>
    <w:rsid w:val="00066A98"/>
    <w:rsid w:val="00073784"/>
    <w:rsid w:val="00095AB1"/>
    <w:rsid w:val="000A4AAE"/>
    <w:rsid w:val="000C0F86"/>
    <w:rsid w:val="000D4685"/>
    <w:rsid w:val="000D5772"/>
    <w:rsid w:val="000F3037"/>
    <w:rsid w:val="000F71DF"/>
    <w:rsid w:val="001071A5"/>
    <w:rsid w:val="001078BD"/>
    <w:rsid w:val="00113306"/>
    <w:rsid w:val="00115A13"/>
    <w:rsid w:val="00115F7D"/>
    <w:rsid w:val="00117F46"/>
    <w:rsid w:val="001267E1"/>
    <w:rsid w:val="00142C71"/>
    <w:rsid w:val="001510CA"/>
    <w:rsid w:val="00153248"/>
    <w:rsid w:val="001616AD"/>
    <w:rsid w:val="0016704B"/>
    <w:rsid w:val="001728C4"/>
    <w:rsid w:val="0017589D"/>
    <w:rsid w:val="00176CC1"/>
    <w:rsid w:val="00181917"/>
    <w:rsid w:val="00194906"/>
    <w:rsid w:val="001A1D37"/>
    <w:rsid w:val="001B007C"/>
    <w:rsid w:val="001B6917"/>
    <w:rsid w:val="001B7635"/>
    <w:rsid w:val="001C4DC6"/>
    <w:rsid w:val="001D39AC"/>
    <w:rsid w:val="001D53E6"/>
    <w:rsid w:val="001E16C9"/>
    <w:rsid w:val="001E22AC"/>
    <w:rsid w:val="001E2AD7"/>
    <w:rsid w:val="001F7EA5"/>
    <w:rsid w:val="00201F38"/>
    <w:rsid w:val="00201FEE"/>
    <w:rsid w:val="0020328A"/>
    <w:rsid w:val="00216110"/>
    <w:rsid w:val="002227C6"/>
    <w:rsid w:val="00245215"/>
    <w:rsid w:val="00247C32"/>
    <w:rsid w:val="00256D14"/>
    <w:rsid w:val="002606F0"/>
    <w:rsid w:val="0027797B"/>
    <w:rsid w:val="002908D6"/>
    <w:rsid w:val="002923FB"/>
    <w:rsid w:val="002940C3"/>
    <w:rsid w:val="002B6B89"/>
    <w:rsid w:val="002C32F5"/>
    <w:rsid w:val="002D3DD8"/>
    <w:rsid w:val="003160F4"/>
    <w:rsid w:val="00325C50"/>
    <w:rsid w:val="00326C02"/>
    <w:rsid w:val="00334D8C"/>
    <w:rsid w:val="0036102A"/>
    <w:rsid w:val="00370B4B"/>
    <w:rsid w:val="0037254F"/>
    <w:rsid w:val="00380C80"/>
    <w:rsid w:val="003812DD"/>
    <w:rsid w:val="00395A9A"/>
    <w:rsid w:val="003963C8"/>
    <w:rsid w:val="003C076F"/>
    <w:rsid w:val="003C7063"/>
    <w:rsid w:val="003E4B83"/>
    <w:rsid w:val="00433A9E"/>
    <w:rsid w:val="00444624"/>
    <w:rsid w:val="00475670"/>
    <w:rsid w:val="00484AAF"/>
    <w:rsid w:val="004A4CD7"/>
    <w:rsid w:val="004E181D"/>
    <w:rsid w:val="004F1D20"/>
    <w:rsid w:val="005003F7"/>
    <w:rsid w:val="00506B0A"/>
    <w:rsid w:val="00507A00"/>
    <w:rsid w:val="00507D31"/>
    <w:rsid w:val="00511350"/>
    <w:rsid w:val="00516A02"/>
    <w:rsid w:val="00517AAD"/>
    <w:rsid w:val="00523500"/>
    <w:rsid w:val="00540CB6"/>
    <w:rsid w:val="00555B04"/>
    <w:rsid w:val="00560F0B"/>
    <w:rsid w:val="00565925"/>
    <w:rsid w:val="00566731"/>
    <w:rsid w:val="00571BC3"/>
    <w:rsid w:val="00576021"/>
    <w:rsid w:val="005835C8"/>
    <w:rsid w:val="0059744A"/>
    <w:rsid w:val="005A558A"/>
    <w:rsid w:val="005C6F61"/>
    <w:rsid w:val="005F1D8F"/>
    <w:rsid w:val="005F2AF1"/>
    <w:rsid w:val="005F41B3"/>
    <w:rsid w:val="005F5706"/>
    <w:rsid w:val="005F684C"/>
    <w:rsid w:val="00601FF2"/>
    <w:rsid w:val="0060699D"/>
    <w:rsid w:val="00620B06"/>
    <w:rsid w:val="00641C56"/>
    <w:rsid w:val="00647D36"/>
    <w:rsid w:val="00664D94"/>
    <w:rsid w:val="00674C88"/>
    <w:rsid w:val="00676A1A"/>
    <w:rsid w:val="006824C4"/>
    <w:rsid w:val="0068789E"/>
    <w:rsid w:val="0069781C"/>
    <w:rsid w:val="006A6076"/>
    <w:rsid w:val="006A6E7B"/>
    <w:rsid w:val="006B5749"/>
    <w:rsid w:val="006B6211"/>
    <w:rsid w:val="006E3714"/>
    <w:rsid w:val="00704B09"/>
    <w:rsid w:val="0071432C"/>
    <w:rsid w:val="0071629F"/>
    <w:rsid w:val="007248E4"/>
    <w:rsid w:val="00735274"/>
    <w:rsid w:val="0074480C"/>
    <w:rsid w:val="00744D1B"/>
    <w:rsid w:val="007462CE"/>
    <w:rsid w:val="00746698"/>
    <w:rsid w:val="00750D66"/>
    <w:rsid w:val="00757953"/>
    <w:rsid w:val="00761EC5"/>
    <w:rsid w:val="007752D1"/>
    <w:rsid w:val="007772D5"/>
    <w:rsid w:val="00777F6E"/>
    <w:rsid w:val="00793D9D"/>
    <w:rsid w:val="007A4490"/>
    <w:rsid w:val="007A5CB1"/>
    <w:rsid w:val="007B1A85"/>
    <w:rsid w:val="007B27ED"/>
    <w:rsid w:val="007B450D"/>
    <w:rsid w:val="007C77AA"/>
    <w:rsid w:val="007D11E5"/>
    <w:rsid w:val="007E50A4"/>
    <w:rsid w:val="007F2803"/>
    <w:rsid w:val="007F4473"/>
    <w:rsid w:val="00801C73"/>
    <w:rsid w:val="00803582"/>
    <w:rsid w:val="00843F66"/>
    <w:rsid w:val="00844DCD"/>
    <w:rsid w:val="0085158E"/>
    <w:rsid w:val="008550A8"/>
    <w:rsid w:val="00857420"/>
    <w:rsid w:val="00864CA4"/>
    <w:rsid w:val="00865202"/>
    <w:rsid w:val="00874DA6"/>
    <w:rsid w:val="0088561F"/>
    <w:rsid w:val="00887E23"/>
    <w:rsid w:val="0089772C"/>
    <w:rsid w:val="008A03F0"/>
    <w:rsid w:val="008B06C2"/>
    <w:rsid w:val="008B13DA"/>
    <w:rsid w:val="008B1B05"/>
    <w:rsid w:val="008B27EA"/>
    <w:rsid w:val="008B71B3"/>
    <w:rsid w:val="008C42DD"/>
    <w:rsid w:val="008D4087"/>
    <w:rsid w:val="008D7B7F"/>
    <w:rsid w:val="00900B6C"/>
    <w:rsid w:val="00905E4C"/>
    <w:rsid w:val="00917F2E"/>
    <w:rsid w:val="009232FF"/>
    <w:rsid w:val="00944583"/>
    <w:rsid w:val="0094619F"/>
    <w:rsid w:val="00946AE4"/>
    <w:rsid w:val="0095214B"/>
    <w:rsid w:val="00955C25"/>
    <w:rsid w:val="00962C95"/>
    <w:rsid w:val="00966974"/>
    <w:rsid w:val="009722D4"/>
    <w:rsid w:val="009806E0"/>
    <w:rsid w:val="009879D9"/>
    <w:rsid w:val="009A43ED"/>
    <w:rsid w:val="009A53CB"/>
    <w:rsid w:val="009B244A"/>
    <w:rsid w:val="009B5FCF"/>
    <w:rsid w:val="009B6D18"/>
    <w:rsid w:val="009B74D0"/>
    <w:rsid w:val="009C2612"/>
    <w:rsid w:val="009D2938"/>
    <w:rsid w:val="009D7F76"/>
    <w:rsid w:val="009E05E0"/>
    <w:rsid w:val="009E50EE"/>
    <w:rsid w:val="009F165A"/>
    <w:rsid w:val="009F51E0"/>
    <w:rsid w:val="009F6717"/>
    <w:rsid w:val="00A21435"/>
    <w:rsid w:val="00A2658B"/>
    <w:rsid w:val="00A54598"/>
    <w:rsid w:val="00A72839"/>
    <w:rsid w:val="00A74452"/>
    <w:rsid w:val="00A80B79"/>
    <w:rsid w:val="00A846CF"/>
    <w:rsid w:val="00A8601E"/>
    <w:rsid w:val="00A87498"/>
    <w:rsid w:val="00A905FC"/>
    <w:rsid w:val="00A92732"/>
    <w:rsid w:val="00AB033B"/>
    <w:rsid w:val="00AC5D03"/>
    <w:rsid w:val="00AE0D79"/>
    <w:rsid w:val="00AE5566"/>
    <w:rsid w:val="00AE7BE6"/>
    <w:rsid w:val="00AF792F"/>
    <w:rsid w:val="00B14EF8"/>
    <w:rsid w:val="00B175A6"/>
    <w:rsid w:val="00B22705"/>
    <w:rsid w:val="00B22DFE"/>
    <w:rsid w:val="00B57996"/>
    <w:rsid w:val="00B7527D"/>
    <w:rsid w:val="00B77AE4"/>
    <w:rsid w:val="00BD1CA6"/>
    <w:rsid w:val="00BD41D6"/>
    <w:rsid w:val="00BE1136"/>
    <w:rsid w:val="00BE4E80"/>
    <w:rsid w:val="00BE73B3"/>
    <w:rsid w:val="00BF040D"/>
    <w:rsid w:val="00C053AB"/>
    <w:rsid w:val="00C0559F"/>
    <w:rsid w:val="00C11221"/>
    <w:rsid w:val="00C13C35"/>
    <w:rsid w:val="00C215D4"/>
    <w:rsid w:val="00C26F9A"/>
    <w:rsid w:val="00C27625"/>
    <w:rsid w:val="00C41381"/>
    <w:rsid w:val="00C44D96"/>
    <w:rsid w:val="00C46E89"/>
    <w:rsid w:val="00C52248"/>
    <w:rsid w:val="00C52FB5"/>
    <w:rsid w:val="00C5597D"/>
    <w:rsid w:val="00C56862"/>
    <w:rsid w:val="00C617EB"/>
    <w:rsid w:val="00C7603D"/>
    <w:rsid w:val="00C835AE"/>
    <w:rsid w:val="00C8633E"/>
    <w:rsid w:val="00C94639"/>
    <w:rsid w:val="00CA5B55"/>
    <w:rsid w:val="00CA5B65"/>
    <w:rsid w:val="00CA6523"/>
    <w:rsid w:val="00CA70B3"/>
    <w:rsid w:val="00CB147F"/>
    <w:rsid w:val="00CB352B"/>
    <w:rsid w:val="00CD292C"/>
    <w:rsid w:val="00CE303A"/>
    <w:rsid w:val="00CE42EF"/>
    <w:rsid w:val="00CF3E8B"/>
    <w:rsid w:val="00D02F78"/>
    <w:rsid w:val="00D05BCA"/>
    <w:rsid w:val="00D13FC1"/>
    <w:rsid w:val="00D1624F"/>
    <w:rsid w:val="00D21F0B"/>
    <w:rsid w:val="00D31F4C"/>
    <w:rsid w:val="00D52442"/>
    <w:rsid w:val="00D55AF2"/>
    <w:rsid w:val="00D6091E"/>
    <w:rsid w:val="00DA73AC"/>
    <w:rsid w:val="00DB690D"/>
    <w:rsid w:val="00DB6D5F"/>
    <w:rsid w:val="00DC4162"/>
    <w:rsid w:val="00DD12AD"/>
    <w:rsid w:val="00DD587D"/>
    <w:rsid w:val="00DE01D2"/>
    <w:rsid w:val="00DE2EBE"/>
    <w:rsid w:val="00DF6352"/>
    <w:rsid w:val="00E100AA"/>
    <w:rsid w:val="00E12459"/>
    <w:rsid w:val="00E25C86"/>
    <w:rsid w:val="00E410DE"/>
    <w:rsid w:val="00E46E04"/>
    <w:rsid w:val="00E47670"/>
    <w:rsid w:val="00E72D48"/>
    <w:rsid w:val="00E81099"/>
    <w:rsid w:val="00E910E3"/>
    <w:rsid w:val="00E921C0"/>
    <w:rsid w:val="00E970FC"/>
    <w:rsid w:val="00EA1AB3"/>
    <w:rsid w:val="00EA4EFF"/>
    <w:rsid w:val="00EE01F4"/>
    <w:rsid w:val="00EF5918"/>
    <w:rsid w:val="00F02A80"/>
    <w:rsid w:val="00F02CF7"/>
    <w:rsid w:val="00F0392E"/>
    <w:rsid w:val="00F229AA"/>
    <w:rsid w:val="00F30AEA"/>
    <w:rsid w:val="00F33407"/>
    <w:rsid w:val="00F437E6"/>
    <w:rsid w:val="00F46A00"/>
    <w:rsid w:val="00F82F87"/>
    <w:rsid w:val="00F940EF"/>
    <w:rsid w:val="00FB019A"/>
    <w:rsid w:val="00FB11FE"/>
    <w:rsid w:val="00FB40E6"/>
    <w:rsid w:val="00FB5924"/>
    <w:rsid w:val="00FB5F51"/>
    <w:rsid w:val="00FB73DD"/>
    <w:rsid w:val="00FC242E"/>
    <w:rsid w:val="00FD78A4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DBA2E"/>
  <w15:docId w15:val="{5C026500-1071-4E90-8226-0E9F3DB0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1A85"/>
    <w:pPr>
      <w:spacing w:after="0" w:line="48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aliases w:val="глава"/>
    <w:basedOn w:val="a0"/>
    <w:next w:val="a0"/>
    <w:link w:val="10"/>
    <w:qFormat/>
    <w:rsid w:val="00C13C35"/>
    <w:pPr>
      <w:keepNext/>
      <w:spacing w:line="240" w:lineRule="auto"/>
      <w:jc w:val="center"/>
      <w:outlineLvl w:val="0"/>
    </w:pPr>
    <w:rPr>
      <w:rFonts w:ascii="Times New Roman" w:hAnsi="Times New Roman"/>
      <w:caps/>
      <w:color w:val="C87700"/>
    </w:rPr>
  </w:style>
  <w:style w:type="paragraph" w:styleId="2">
    <w:name w:val="heading 2"/>
    <w:aliases w:val="раздел"/>
    <w:basedOn w:val="a0"/>
    <w:next w:val="a0"/>
    <w:link w:val="20"/>
    <w:qFormat/>
    <w:rsid w:val="00C52248"/>
    <w:pPr>
      <w:keepNext/>
      <w:spacing w:line="240" w:lineRule="auto"/>
      <w:ind w:left="567"/>
      <w:jc w:val="center"/>
      <w:outlineLvl w:val="1"/>
    </w:pPr>
    <w:rPr>
      <w:rFonts w:ascii="Times New Roman" w:hAnsi="Times New Roman"/>
      <w:caps/>
      <w:sz w:val="22"/>
      <w:lang w:val="x-none" w:eastAsia="x-none"/>
    </w:rPr>
  </w:style>
  <w:style w:type="paragraph" w:styleId="3">
    <w:name w:val="heading 3"/>
    <w:aliases w:val="РАЗДЕЛЫ"/>
    <w:basedOn w:val="a0"/>
    <w:next w:val="a0"/>
    <w:link w:val="30"/>
    <w:qFormat/>
    <w:rsid w:val="007B1A85"/>
    <w:pPr>
      <w:keepNext/>
      <w:spacing w:before="240" w:after="60"/>
      <w:outlineLvl w:val="2"/>
    </w:pPr>
    <w:rPr>
      <w:rFonts w:ascii="Verdana" w:hAnsi="Verdana"/>
      <w:b/>
      <w:bCs/>
      <w:sz w:val="20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7B1A85"/>
    <w:pPr>
      <w:keepNext/>
      <w:spacing w:line="240" w:lineRule="auto"/>
      <w:jc w:val="center"/>
      <w:outlineLvl w:val="3"/>
    </w:pPr>
    <w:rPr>
      <w:rFonts w:ascii="Bookman Old Style" w:hAnsi="Bookman Old Style"/>
      <w:b/>
      <w:sz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7B1A85"/>
    <w:pPr>
      <w:keepNext/>
      <w:spacing w:line="240" w:lineRule="auto"/>
      <w:ind w:firstLine="851"/>
      <w:jc w:val="center"/>
      <w:outlineLvl w:val="4"/>
    </w:pPr>
    <w:rPr>
      <w:rFonts w:ascii="Times New Roman" w:hAnsi="Times New Roman"/>
      <w:b/>
      <w:i/>
      <w:sz w:val="32"/>
      <w:lang w:val="x-none" w:eastAsia="x-none"/>
    </w:rPr>
  </w:style>
  <w:style w:type="paragraph" w:styleId="6">
    <w:name w:val="heading 6"/>
    <w:basedOn w:val="a0"/>
    <w:next w:val="a0"/>
    <w:link w:val="60"/>
    <w:qFormat/>
    <w:rsid w:val="007B1A85"/>
    <w:pPr>
      <w:keepNext/>
      <w:spacing w:line="240" w:lineRule="auto"/>
      <w:ind w:firstLine="851"/>
      <w:jc w:val="center"/>
      <w:outlineLvl w:val="5"/>
    </w:pPr>
    <w:rPr>
      <w:rFonts w:ascii="Courier New" w:hAnsi="Courier New"/>
      <w:b/>
      <w:sz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7B1A85"/>
    <w:pPr>
      <w:keepNext/>
      <w:spacing w:line="360" w:lineRule="auto"/>
      <w:ind w:firstLine="851"/>
      <w:jc w:val="left"/>
      <w:outlineLvl w:val="6"/>
    </w:pPr>
    <w:rPr>
      <w:rFonts w:ascii="Bookman Old Style" w:hAnsi="Bookman Old Style"/>
      <w:b/>
      <w:i/>
      <w:sz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7B1A85"/>
    <w:pPr>
      <w:keepNext/>
      <w:spacing w:line="240" w:lineRule="auto"/>
      <w:ind w:firstLine="567"/>
      <w:jc w:val="center"/>
      <w:outlineLvl w:val="7"/>
    </w:pPr>
    <w:rPr>
      <w:rFonts w:ascii="Courier New" w:hAnsi="Courier New"/>
      <w:b/>
      <w:sz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7B1A85"/>
    <w:pPr>
      <w:keepNext/>
      <w:spacing w:line="240" w:lineRule="auto"/>
      <w:ind w:firstLine="567"/>
      <w:jc w:val="right"/>
      <w:outlineLvl w:val="8"/>
    </w:pPr>
    <w:rPr>
      <w:b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13C35"/>
    <w:rPr>
      <w:rFonts w:ascii="Times New Roman" w:eastAsia="Times New Roman" w:hAnsi="Times New Roman" w:cs="Times New Roman"/>
      <w:caps/>
      <w:color w:val="C87700"/>
      <w:sz w:val="24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C52248"/>
    <w:rPr>
      <w:rFonts w:ascii="Times New Roman" w:eastAsia="Times New Roman" w:hAnsi="Times New Roman" w:cs="Times New Roman"/>
      <w:caps/>
      <w:szCs w:val="20"/>
      <w:lang w:val="x-none" w:eastAsia="x-none"/>
    </w:rPr>
  </w:style>
  <w:style w:type="character" w:customStyle="1" w:styleId="30">
    <w:name w:val="Заголовок 3 Знак"/>
    <w:aliases w:val="РАЗДЕЛЫ Знак"/>
    <w:basedOn w:val="a1"/>
    <w:link w:val="3"/>
    <w:rsid w:val="007B1A85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7B1A85"/>
    <w:rPr>
      <w:rFonts w:ascii="Bookman Old Style" w:eastAsia="Times New Roman" w:hAnsi="Bookman Old Style" w:cs="Times New Roman"/>
      <w:b/>
      <w:sz w:val="32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7B1A85"/>
    <w:rPr>
      <w:rFonts w:ascii="Times New Roman" w:eastAsia="Times New Roman" w:hAnsi="Times New Roman" w:cs="Times New Roman"/>
      <w:b/>
      <w:i/>
      <w:sz w:val="32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7B1A85"/>
    <w:rPr>
      <w:rFonts w:ascii="Courier New" w:eastAsia="Times New Roman" w:hAnsi="Courier New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7B1A85"/>
    <w:rPr>
      <w:rFonts w:ascii="Bookman Old Style" w:eastAsia="Times New Roman" w:hAnsi="Bookman Old Style" w:cs="Times New Roman"/>
      <w:b/>
      <w:i/>
      <w:sz w:val="28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7B1A85"/>
    <w:rPr>
      <w:rFonts w:ascii="Courier New" w:eastAsia="Times New Roman" w:hAnsi="Courier New" w:cs="Times New Roman"/>
      <w:b/>
      <w:sz w:val="28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7B1A8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a4">
    <w:name w:val="Body Text"/>
    <w:aliases w:val=" Знак"/>
    <w:basedOn w:val="a0"/>
    <w:link w:val="a5"/>
    <w:rsid w:val="007B1A85"/>
    <w:pPr>
      <w:spacing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a5">
    <w:name w:val="Основной текст Знак"/>
    <w:aliases w:val=" Знак Знак"/>
    <w:basedOn w:val="a1"/>
    <w:link w:val="a4"/>
    <w:rsid w:val="007B1A8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Title"/>
    <w:basedOn w:val="a0"/>
    <w:link w:val="a7"/>
    <w:qFormat/>
    <w:rsid w:val="007B1A85"/>
    <w:pPr>
      <w:spacing w:line="240" w:lineRule="auto"/>
      <w:jc w:val="center"/>
    </w:pPr>
    <w:rPr>
      <w:rFonts w:ascii="Times New Roman" w:hAnsi="Times New Roman"/>
      <w:b/>
    </w:rPr>
  </w:style>
  <w:style w:type="character" w:customStyle="1" w:styleId="a7">
    <w:name w:val="Название Знак"/>
    <w:basedOn w:val="a1"/>
    <w:link w:val="a6"/>
    <w:rsid w:val="007B1A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rsid w:val="007B1A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7B1A85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aa">
    <w:name w:val="page number"/>
    <w:basedOn w:val="a1"/>
    <w:rsid w:val="007B1A85"/>
  </w:style>
  <w:style w:type="paragraph" w:styleId="ab">
    <w:name w:val="header"/>
    <w:basedOn w:val="a0"/>
    <w:link w:val="ac"/>
    <w:uiPriority w:val="99"/>
    <w:rsid w:val="007B1A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7B1A8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31">
    <w:name w:val="Body Text Indent 3"/>
    <w:basedOn w:val="a0"/>
    <w:link w:val="32"/>
    <w:rsid w:val="007B1A8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7B1A85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21">
    <w:name w:val="Body Text Indent 2"/>
    <w:basedOn w:val="a0"/>
    <w:link w:val="22"/>
    <w:rsid w:val="007B1A85"/>
    <w:pPr>
      <w:spacing w:after="120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7B1A8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JetsStyle">
    <w:name w:val="Jets Style"/>
    <w:basedOn w:val="ad"/>
    <w:qFormat/>
    <w:rsid w:val="007B1A85"/>
    <w:pPr>
      <w:spacing w:line="360" w:lineRule="auto"/>
      <w:ind w:firstLine="709"/>
    </w:pPr>
    <w:rPr>
      <w:rFonts w:ascii="Verdana" w:eastAsia="Calibri" w:hAnsi="Verdana"/>
      <w:sz w:val="22"/>
      <w:szCs w:val="21"/>
      <w:lang w:eastAsia="en-US"/>
    </w:rPr>
  </w:style>
  <w:style w:type="paragraph" w:styleId="ae">
    <w:name w:val="No Spacing"/>
    <w:link w:val="af"/>
    <w:uiPriority w:val="1"/>
    <w:qFormat/>
    <w:rsid w:val="007B1A85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ad">
    <w:name w:val="Plain Text"/>
    <w:basedOn w:val="a0"/>
    <w:link w:val="af0"/>
    <w:rsid w:val="007B1A85"/>
    <w:rPr>
      <w:rFonts w:ascii="Courier New" w:hAnsi="Courier New"/>
      <w:sz w:val="20"/>
      <w:lang w:val="x-none" w:eastAsia="x-none"/>
    </w:rPr>
  </w:style>
  <w:style w:type="character" w:customStyle="1" w:styleId="af0">
    <w:name w:val="Текст Знак"/>
    <w:basedOn w:val="a1"/>
    <w:link w:val="ad"/>
    <w:rsid w:val="007B1A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f1">
    <w:name w:val="Table Grid"/>
    <w:basedOn w:val="a2"/>
    <w:uiPriority w:val="59"/>
    <w:rsid w:val="007B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aliases w:val="Основной текст 1"/>
    <w:basedOn w:val="a0"/>
    <w:link w:val="af3"/>
    <w:rsid w:val="007B1A85"/>
    <w:pPr>
      <w:spacing w:after="120"/>
      <w:ind w:left="283"/>
    </w:pPr>
    <w:rPr>
      <w:lang w:val="x-none" w:eastAsia="x-none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7B1A8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4">
    <w:name w:val="caption"/>
    <w:basedOn w:val="a0"/>
    <w:next w:val="a0"/>
    <w:qFormat/>
    <w:rsid w:val="007B1A85"/>
    <w:pPr>
      <w:spacing w:line="240" w:lineRule="auto"/>
      <w:jc w:val="center"/>
    </w:pPr>
    <w:rPr>
      <w:rFonts w:ascii="Arial Black" w:hAnsi="Arial Black"/>
      <w:b/>
      <w:sz w:val="20"/>
    </w:rPr>
  </w:style>
  <w:style w:type="paragraph" w:styleId="23">
    <w:name w:val="Body Text 2"/>
    <w:basedOn w:val="a0"/>
    <w:link w:val="24"/>
    <w:rsid w:val="007B1A85"/>
    <w:pPr>
      <w:spacing w:line="240" w:lineRule="auto"/>
      <w:jc w:val="center"/>
    </w:pPr>
    <w:rPr>
      <w:rFonts w:ascii="Times New Roman" w:hAnsi="Times New Roman"/>
      <w:b/>
      <w:lang w:val="x-none" w:eastAsia="x-none"/>
    </w:rPr>
  </w:style>
  <w:style w:type="character" w:customStyle="1" w:styleId="24">
    <w:name w:val="Основной текст 2 Знак"/>
    <w:basedOn w:val="a1"/>
    <w:link w:val="23"/>
    <w:rsid w:val="007B1A8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7B1A85"/>
    <w:pPr>
      <w:spacing w:line="240" w:lineRule="auto"/>
      <w:jc w:val="center"/>
    </w:pPr>
    <w:rPr>
      <w:rFonts w:ascii="Times New Roman" w:hAnsi="Times New Roman"/>
      <w:b/>
      <w:sz w:val="18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7B1A85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paragraph" w:styleId="af5">
    <w:name w:val="Document Map"/>
    <w:basedOn w:val="a0"/>
    <w:link w:val="af6"/>
    <w:semiHidden/>
    <w:rsid w:val="007B1A85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1"/>
    <w:link w:val="af5"/>
    <w:semiHidden/>
    <w:rsid w:val="007B1A85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7">
    <w:name w:val="Subtitle"/>
    <w:basedOn w:val="a0"/>
    <w:link w:val="af8"/>
    <w:qFormat/>
    <w:rsid w:val="007B1A85"/>
    <w:pPr>
      <w:spacing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af8">
    <w:name w:val="Подзаголовок Знак"/>
    <w:basedOn w:val="a1"/>
    <w:link w:val="af7"/>
    <w:rsid w:val="007B1A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0"/>
    <w:next w:val="a0"/>
    <w:rsid w:val="007B1A85"/>
    <w:pPr>
      <w:keepNext/>
      <w:widowControl w:val="0"/>
      <w:spacing w:line="240" w:lineRule="auto"/>
      <w:jc w:val="center"/>
    </w:pPr>
    <w:rPr>
      <w:b/>
    </w:rPr>
  </w:style>
  <w:style w:type="paragraph" w:customStyle="1" w:styleId="51">
    <w:name w:val="заголовок 5"/>
    <w:basedOn w:val="a0"/>
    <w:next w:val="a0"/>
    <w:rsid w:val="007B1A85"/>
    <w:pPr>
      <w:keepNext/>
      <w:widowControl w:val="0"/>
      <w:spacing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af9">
    <w:name w:val="Автозамена"/>
    <w:rsid w:val="007B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qFormat/>
    <w:rsid w:val="007B1A85"/>
    <w:rPr>
      <w:b/>
      <w:bCs/>
    </w:rPr>
  </w:style>
  <w:style w:type="paragraph" w:customStyle="1" w:styleId="10-021">
    <w:name w:val="Стиль 10 пт полужирный По центру Слева:  -02 см Первая строка:...1"/>
    <w:basedOn w:val="a0"/>
    <w:rsid w:val="007B1A85"/>
    <w:pPr>
      <w:widowControl w:val="0"/>
      <w:autoSpaceDE w:val="0"/>
      <w:autoSpaceDN w:val="0"/>
      <w:adjustRightInd w:val="0"/>
      <w:spacing w:line="240" w:lineRule="auto"/>
      <w:ind w:left="-113" w:right="-113"/>
      <w:jc w:val="center"/>
    </w:pPr>
    <w:rPr>
      <w:rFonts w:ascii="Times New Roman" w:hAnsi="Times New Roman"/>
      <w:b/>
      <w:bCs/>
      <w:sz w:val="20"/>
    </w:rPr>
  </w:style>
  <w:style w:type="paragraph" w:customStyle="1" w:styleId="10-021cxspmiddle">
    <w:name w:val="10-021cxspmiddle"/>
    <w:basedOn w:val="a0"/>
    <w:rsid w:val="007B1A8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10-021cxsplast">
    <w:name w:val="10-021cxsplast"/>
    <w:basedOn w:val="a0"/>
    <w:rsid w:val="007B1A8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msonormalcxspmiddle">
    <w:name w:val="msonormalcxspmiddle"/>
    <w:basedOn w:val="a0"/>
    <w:rsid w:val="007B1A8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msonormalcxsplast">
    <w:name w:val="msonormalcxsplast"/>
    <w:basedOn w:val="a0"/>
    <w:rsid w:val="007B1A8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table" w:customStyle="1" w:styleId="11">
    <w:name w:val="Сетка таблицы1"/>
    <w:basedOn w:val="a2"/>
    <w:next w:val="af1"/>
    <w:rsid w:val="007B1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lock Text"/>
    <w:basedOn w:val="a0"/>
    <w:rsid w:val="007B1A85"/>
    <w:pPr>
      <w:widowControl w:val="0"/>
      <w:autoSpaceDE w:val="0"/>
      <w:autoSpaceDN w:val="0"/>
      <w:adjustRightInd w:val="0"/>
      <w:spacing w:before="140" w:line="220" w:lineRule="exact"/>
      <w:ind w:left="800" w:right="1680"/>
      <w:jc w:val="center"/>
    </w:pPr>
    <w:rPr>
      <w:rFonts w:ascii="Verdana" w:hAnsi="Verdana"/>
      <w:szCs w:val="18"/>
    </w:rPr>
  </w:style>
  <w:style w:type="character" w:styleId="afc">
    <w:name w:val="Hyperlink"/>
    <w:uiPriority w:val="99"/>
    <w:rsid w:val="007B1A85"/>
    <w:rPr>
      <w:color w:val="0000FF"/>
      <w:u w:val="single"/>
    </w:rPr>
  </w:style>
  <w:style w:type="paragraph" w:styleId="afd">
    <w:name w:val="Normal (Web)"/>
    <w:basedOn w:val="a0"/>
    <w:rsid w:val="007B1A85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Heading">
    <w:name w:val="Heading"/>
    <w:rsid w:val="007B1A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e">
    <w:name w:val="List Paragraph"/>
    <w:basedOn w:val="a0"/>
    <w:uiPriority w:val="34"/>
    <w:qFormat/>
    <w:rsid w:val="007B1A8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 Знак"/>
    <w:basedOn w:val="a0"/>
    <w:rsid w:val="007B1A85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styleId="aff">
    <w:name w:val="Balloon Text"/>
    <w:basedOn w:val="a0"/>
    <w:link w:val="aff0"/>
    <w:rsid w:val="007B1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7B1A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basedOn w:val="a0"/>
    <w:rsid w:val="007B1A85"/>
    <w:pPr>
      <w:spacing w:before="40" w:after="40" w:line="240" w:lineRule="auto"/>
      <w:ind w:firstLine="315"/>
    </w:pPr>
    <w:rPr>
      <w:rFonts w:ascii="Verdana" w:hAnsi="Verdana"/>
      <w:sz w:val="17"/>
      <w:szCs w:val="17"/>
    </w:rPr>
  </w:style>
  <w:style w:type="character" w:customStyle="1" w:styleId="71">
    <w:name w:val="Знак Знак7"/>
    <w:rsid w:val="007B1A85"/>
    <w:rPr>
      <w:rFonts w:ascii="Arial" w:hAnsi="Arial"/>
      <w:sz w:val="24"/>
      <w:lang w:val="ru-RU" w:eastAsia="ru-RU" w:bidi="ar-SA"/>
    </w:rPr>
  </w:style>
  <w:style w:type="character" w:customStyle="1" w:styleId="Verdana11">
    <w:name w:val="Стиль Verdana 11 пт Черный малые прописные"/>
    <w:rsid w:val="007B1A85"/>
    <w:rPr>
      <w:rFonts w:ascii="Verdana" w:hAnsi="Verdana"/>
      <w:smallCaps/>
      <w:color w:val="000000"/>
      <w:sz w:val="22"/>
    </w:rPr>
  </w:style>
  <w:style w:type="paragraph" w:customStyle="1" w:styleId="12">
    <w:name w:val="Обычный1"/>
    <w:rsid w:val="007B1A85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13">
    <w:name w:val="Знак1 Знак Знак Знак"/>
    <w:basedOn w:val="a0"/>
    <w:rsid w:val="007B1A85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BodyText22">
    <w:name w:val="Body Text 22"/>
    <w:basedOn w:val="12"/>
    <w:rsid w:val="007B1A85"/>
    <w:pPr>
      <w:ind w:firstLine="709"/>
      <w:jc w:val="both"/>
    </w:pPr>
    <w:rPr>
      <w:rFonts w:ascii="Times New Roman" w:hAnsi="Times New Roman"/>
      <w:snapToGrid/>
      <w:sz w:val="24"/>
      <w:lang w:val="ru-RU"/>
    </w:rPr>
  </w:style>
  <w:style w:type="paragraph" w:styleId="a">
    <w:name w:val="List Bullet"/>
    <w:basedOn w:val="a0"/>
    <w:rsid w:val="007B1A85"/>
    <w:pPr>
      <w:numPr>
        <w:numId w:val="20"/>
      </w:numPr>
    </w:pPr>
  </w:style>
  <w:style w:type="character" w:customStyle="1" w:styleId="18">
    <w:name w:val="Знак Знак18"/>
    <w:locked/>
    <w:rsid w:val="007B1A85"/>
    <w:rPr>
      <w:rFonts w:ascii="Bookman Old Style" w:hAnsi="Bookman Old Style"/>
      <w:b/>
      <w:i/>
      <w:sz w:val="40"/>
      <w:lang w:val="ru-RU" w:eastAsia="ru-RU" w:bidi="ar-SA"/>
    </w:rPr>
  </w:style>
  <w:style w:type="character" w:customStyle="1" w:styleId="81">
    <w:name w:val="Знак Знак8"/>
    <w:locked/>
    <w:rsid w:val="007B1A85"/>
    <w:rPr>
      <w:rFonts w:ascii="Arial" w:hAnsi="Arial" w:cs="Arial"/>
      <w:sz w:val="24"/>
      <w:lang w:val="ru-RU" w:eastAsia="ru-RU" w:bidi="ar-SA"/>
    </w:rPr>
  </w:style>
  <w:style w:type="paragraph" w:customStyle="1" w:styleId="aff1">
    <w:name w:val="Знак"/>
    <w:basedOn w:val="a0"/>
    <w:rsid w:val="007B1A85"/>
    <w:pPr>
      <w:spacing w:before="100" w:beforeAutospacing="1" w:after="100" w:afterAutospacing="1" w:line="240" w:lineRule="auto"/>
      <w:jc w:val="left"/>
    </w:pPr>
    <w:rPr>
      <w:rFonts w:ascii="Tahoma" w:hAnsi="Tahoma"/>
      <w:sz w:val="20"/>
      <w:lang w:val="en-US" w:eastAsia="en-US"/>
    </w:rPr>
  </w:style>
  <w:style w:type="paragraph" w:customStyle="1" w:styleId="110">
    <w:name w:val="Знак1 Знак Знак Знак1"/>
    <w:basedOn w:val="a0"/>
    <w:rsid w:val="007B1A85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91">
    <w:name w:val="Знак Знак9"/>
    <w:rsid w:val="007B1A85"/>
    <w:rPr>
      <w:rFonts w:ascii="Arial" w:hAnsi="Arial" w:cs="Arial" w:hint="default"/>
      <w:sz w:val="24"/>
      <w:lang w:val="ru-RU" w:eastAsia="ru-RU" w:bidi="ar-SA"/>
    </w:rPr>
  </w:style>
  <w:style w:type="character" w:styleId="aff2">
    <w:name w:val="FollowedHyperlink"/>
    <w:rsid w:val="007B1A85"/>
    <w:rPr>
      <w:color w:val="800080"/>
      <w:u w:val="single"/>
    </w:rPr>
  </w:style>
  <w:style w:type="character" w:customStyle="1" w:styleId="17">
    <w:name w:val="Знак Знак17"/>
    <w:locked/>
    <w:rsid w:val="007B1A85"/>
    <w:rPr>
      <w:rFonts w:ascii="Courier New" w:hAnsi="Courier New"/>
      <w:b/>
      <w:sz w:val="24"/>
      <w:lang w:val="ru-RU" w:eastAsia="ru-RU" w:bidi="ar-SA"/>
    </w:rPr>
  </w:style>
  <w:style w:type="character" w:customStyle="1" w:styleId="16">
    <w:name w:val="Знак Знак16"/>
    <w:locked/>
    <w:rsid w:val="007B1A85"/>
    <w:rPr>
      <w:rFonts w:ascii="Courier" w:hAnsi="Courier"/>
      <w:b/>
      <w:sz w:val="28"/>
      <w:lang w:val="ru-RU" w:eastAsia="ru-RU" w:bidi="ar-SA"/>
    </w:rPr>
  </w:style>
  <w:style w:type="character" w:customStyle="1" w:styleId="15">
    <w:name w:val="Знак Знак15"/>
    <w:locked/>
    <w:rsid w:val="007B1A85"/>
    <w:rPr>
      <w:rFonts w:ascii="Bookman Old Style" w:hAnsi="Bookman Old Style"/>
      <w:b/>
      <w:sz w:val="32"/>
      <w:lang w:val="ru-RU" w:eastAsia="ru-RU" w:bidi="ar-SA"/>
    </w:rPr>
  </w:style>
  <w:style w:type="character" w:customStyle="1" w:styleId="14">
    <w:name w:val="Знак Знак14"/>
    <w:locked/>
    <w:rsid w:val="007B1A85"/>
    <w:rPr>
      <w:b/>
      <w:i/>
      <w:sz w:val="32"/>
      <w:lang w:val="ru-RU" w:eastAsia="ru-RU" w:bidi="ar-SA"/>
    </w:rPr>
  </w:style>
  <w:style w:type="character" w:customStyle="1" w:styleId="130">
    <w:name w:val="Знак Знак13"/>
    <w:locked/>
    <w:rsid w:val="007B1A85"/>
    <w:rPr>
      <w:rFonts w:ascii="Courier New" w:hAnsi="Courier New"/>
      <w:b/>
      <w:sz w:val="28"/>
      <w:lang w:val="ru-RU" w:eastAsia="ru-RU" w:bidi="ar-SA"/>
    </w:rPr>
  </w:style>
  <w:style w:type="character" w:customStyle="1" w:styleId="120">
    <w:name w:val="Знак Знак12"/>
    <w:locked/>
    <w:rsid w:val="007B1A85"/>
    <w:rPr>
      <w:rFonts w:ascii="Bookman Old Style" w:hAnsi="Bookman Old Style"/>
      <w:b/>
      <w:i/>
      <w:sz w:val="28"/>
      <w:lang w:val="ru-RU" w:eastAsia="ru-RU" w:bidi="ar-SA"/>
    </w:rPr>
  </w:style>
  <w:style w:type="character" w:customStyle="1" w:styleId="111">
    <w:name w:val="Знак Знак11"/>
    <w:locked/>
    <w:rsid w:val="007B1A85"/>
    <w:rPr>
      <w:rFonts w:ascii="Courier New" w:hAnsi="Courier New"/>
      <w:b/>
      <w:sz w:val="28"/>
      <w:lang w:val="ru-RU" w:eastAsia="ru-RU" w:bidi="ar-SA"/>
    </w:rPr>
  </w:style>
  <w:style w:type="character" w:customStyle="1" w:styleId="100">
    <w:name w:val="Знак Знак10"/>
    <w:locked/>
    <w:rsid w:val="007B1A85"/>
    <w:rPr>
      <w:rFonts w:ascii="Arial" w:hAnsi="Arial"/>
      <w:b/>
      <w:lang w:val="ru-RU" w:eastAsia="ru-RU" w:bidi="ar-SA"/>
    </w:rPr>
  </w:style>
  <w:style w:type="character" w:customStyle="1" w:styleId="35">
    <w:name w:val="Знак Знак3"/>
    <w:locked/>
    <w:rsid w:val="007B1A85"/>
    <w:rPr>
      <w:lang w:val="ru-RU" w:eastAsia="ru-RU" w:bidi="ar-SA"/>
    </w:rPr>
  </w:style>
  <w:style w:type="character" w:customStyle="1" w:styleId="aff3">
    <w:name w:val="Знак Знак"/>
    <w:locked/>
    <w:rsid w:val="007B1A85"/>
    <w:rPr>
      <w:rFonts w:ascii="Arial" w:hAnsi="Arial" w:cs="Arial"/>
      <w:sz w:val="24"/>
      <w:lang w:val="ru-RU" w:eastAsia="ru-RU" w:bidi="ar-SA"/>
    </w:rPr>
  </w:style>
  <w:style w:type="character" w:customStyle="1" w:styleId="25">
    <w:name w:val="Знак Знак2"/>
    <w:locked/>
    <w:rsid w:val="007B1A85"/>
    <w:rPr>
      <w:b/>
      <w:sz w:val="24"/>
      <w:lang w:val="ru-RU" w:eastAsia="ru-RU" w:bidi="ar-SA"/>
    </w:rPr>
  </w:style>
  <w:style w:type="character" w:customStyle="1" w:styleId="61">
    <w:name w:val="Знак Знак6"/>
    <w:locked/>
    <w:rsid w:val="007B1A85"/>
    <w:rPr>
      <w:b/>
      <w:sz w:val="16"/>
      <w:lang w:val="ru-RU" w:eastAsia="ru-RU" w:bidi="ar-SA"/>
    </w:rPr>
  </w:style>
  <w:style w:type="character" w:customStyle="1" w:styleId="52">
    <w:name w:val="Знак Знак5"/>
    <w:locked/>
    <w:rsid w:val="007B1A85"/>
    <w:rPr>
      <w:b/>
      <w:sz w:val="24"/>
      <w:lang w:val="ru-RU" w:eastAsia="ru-RU" w:bidi="ar-SA"/>
    </w:rPr>
  </w:style>
  <w:style w:type="character" w:customStyle="1" w:styleId="42">
    <w:name w:val="Знак Знак4"/>
    <w:locked/>
    <w:rsid w:val="007B1A85"/>
    <w:rPr>
      <w:b/>
      <w:sz w:val="18"/>
      <w:lang w:val="ru-RU" w:eastAsia="ru-RU" w:bidi="ar-SA"/>
    </w:rPr>
  </w:style>
  <w:style w:type="character" w:customStyle="1" w:styleId="710">
    <w:name w:val="Знак Знак71"/>
    <w:rsid w:val="007B1A85"/>
    <w:rPr>
      <w:rFonts w:ascii="Arial" w:hAnsi="Arial" w:cs="Arial" w:hint="default"/>
      <w:sz w:val="24"/>
      <w:lang w:val="ru-RU" w:eastAsia="ru-RU" w:bidi="ar-SA"/>
    </w:rPr>
  </w:style>
  <w:style w:type="paragraph" w:customStyle="1" w:styleId="19">
    <w:name w:val="1"/>
    <w:basedOn w:val="a0"/>
    <w:rsid w:val="007B1A85"/>
    <w:pPr>
      <w:spacing w:line="240" w:lineRule="auto"/>
      <w:jc w:val="left"/>
    </w:pPr>
    <w:rPr>
      <w:rFonts w:ascii="Verdana" w:hAnsi="Verdana" w:cs="Verdana"/>
      <w:sz w:val="20"/>
      <w:lang w:val="en-US" w:eastAsia="en-US"/>
    </w:rPr>
  </w:style>
  <w:style w:type="paragraph" w:styleId="aff4">
    <w:name w:val="TOC Heading"/>
    <w:basedOn w:val="1"/>
    <w:next w:val="a0"/>
    <w:uiPriority w:val="39"/>
    <w:unhideWhenUsed/>
    <w:qFormat/>
    <w:rsid w:val="007B1A85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a">
    <w:name w:val="toc 1"/>
    <w:basedOn w:val="a0"/>
    <w:next w:val="a0"/>
    <w:autoRedefine/>
    <w:uiPriority w:val="39"/>
    <w:qFormat/>
    <w:rsid w:val="007B1A85"/>
    <w:pPr>
      <w:tabs>
        <w:tab w:val="right" w:leader="dot" w:pos="10195"/>
      </w:tabs>
      <w:spacing w:line="240" w:lineRule="auto"/>
    </w:pPr>
    <w:rPr>
      <w:rFonts w:ascii="Verdana" w:hAnsi="Verdana"/>
      <w:b/>
      <w:noProof/>
      <w:sz w:val="20"/>
    </w:rPr>
  </w:style>
  <w:style w:type="paragraph" w:styleId="26">
    <w:name w:val="toc 2"/>
    <w:basedOn w:val="a0"/>
    <w:next w:val="a0"/>
    <w:autoRedefine/>
    <w:uiPriority w:val="39"/>
    <w:qFormat/>
    <w:rsid w:val="007B1A85"/>
    <w:pPr>
      <w:tabs>
        <w:tab w:val="right" w:leader="dot" w:pos="10195"/>
      </w:tabs>
      <w:spacing w:line="240" w:lineRule="auto"/>
      <w:contextualSpacing/>
    </w:pPr>
  </w:style>
  <w:style w:type="paragraph" w:styleId="36">
    <w:name w:val="toc 3"/>
    <w:basedOn w:val="a0"/>
    <w:next w:val="a0"/>
    <w:autoRedefine/>
    <w:uiPriority w:val="39"/>
    <w:qFormat/>
    <w:rsid w:val="007B1A85"/>
    <w:pPr>
      <w:ind w:left="480"/>
    </w:pPr>
  </w:style>
  <w:style w:type="paragraph" w:customStyle="1" w:styleId="Style4">
    <w:name w:val="Style4"/>
    <w:basedOn w:val="a0"/>
    <w:uiPriority w:val="99"/>
    <w:rsid w:val="007B1A85"/>
    <w:pPr>
      <w:widowControl w:val="0"/>
      <w:autoSpaceDE w:val="0"/>
      <w:autoSpaceDN w:val="0"/>
      <w:adjustRightInd w:val="0"/>
      <w:spacing w:line="268" w:lineRule="exact"/>
      <w:jc w:val="left"/>
    </w:pPr>
    <w:rPr>
      <w:rFonts w:cs="Arial"/>
      <w:szCs w:val="24"/>
    </w:rPr>
  </w:style>
  <w:style w:type="paragraph" w:customStyle="1" w:styleId="Style5">
    <w:name w:val="Style5"/>
    <w:basedOn w:val="a0"/>
    <w:uiPriority w:val="99"/>
    <w:rsid w:val="007B1A85"/>
    <w:pPr>
      <w:widowControl w:val="0"/>
      <w:autoSpaceDE w:val="0"/>
      <w:autoSpaceDN w:val="0"/>
      <w:adjustRightInd w:val="0"/>
      <w:spacing w:line="259" w:lineRule="exact"/>
    </w:pPr>
    <w:rPr>
      <w:rFonts w:cs="Arial"/>
      <w:szCs w:val="24"/>
    </w:rPr>
  </w:style>
  <w:style w:type="paragraph" w:customStyle="1" w:styleId="Style7">
    <w:name w:val="Style7"/>
    <w:basedOn w:val="a0"/>
    <w:uiPriority w:val="99"/>
    <w:rsid w:val="007B1A85"/>
    <w:pPr>
      <w:widowControl w:val="0"/>
      <w:autoSpaceDE w:val="0"/>
      <w:autoSpaceDN w:val="0"/>
      <w:adjustRightInd w:val="0"/>
      <w:spacing w:line="293" w:lineRule="exact"/>
    </w:pPr>
    <w:rPr>
      <w:rFonts w:cs="Arial"/>
      <w:szCs w:val="24"/>
    </w:rPr>
  </w:style>
  <w:style w:type="paragraph" w:customStyle="1" w:styleId="Style8">
    <w:name w:val="Style8"/>
    <w:basedOn w:val="a0"/>
    <w:uiPriority w:val="99"/>
    <w:rsid w:val="007B1A85"/>
    <w:pPr>
      <w:widowControl w:val="0"/>
      <w:autoSpaceDE w:val="0"/>
      <w:autoSpaceDN w:val="0"/>
      <w:adjustRightInd w:val="0"/>
      <w:spacing w:line="240" w:lineRule="auto"/>
      <w:jc w:val="left"/>
    </w:pPr>
    <w:rPr>
      <w:rFonts w:cs="Arial"/>
      <w:szCs w:val="24"/>
    </w:rPr>
  </w:style>
  <w:style w:type="paragraph" w:customStyle="1" w:styleId="Style9">
    <w:name w:val="Style9"/>
    <w:basedOn w:val="a0"/>
    <w:uiPriority w:val="99"/>
    <w:rsid w:val="007B1A85"/>
    <w:pPr>
      <w:widowControl w:val="0"/>
      <w:autoSpaceDE w:val="0"/>
      <w:autoSpaceDN w:val="0"/>
      <w:adjustRightInd w:val="0"/>
      <w:spacing w:line="259" w:lineRule="exact"/>
    </w:pPr>
    <w:rPr>
      <w:rFonts w:cs="Arial"/>
      <w:szCs w:val="24"/>
    </w:rPr>
  </w:style>
  <w:style w:type="character" w:customStyle="1" w:styleId="FontStyle17">
    <w:name w:val="Font Style17"/>
    <w:uiPriority w:val="99"/>
    <w:rsid w:val="007B1A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7B1A85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0"/>
    <w:uiPriority w:val="99"/>
    <w:rsid w:val="007B1A85"/>
    <w:pPr>
      <w:widowControl w:val="0"/>
      <w:autoSpaceDE w:val="0"/>
      <w:autoSpaceDN w:val="0"/>
      <w:adjustRightInd w:val="0"/>
      <w:spacing w:line="254" w:lineRule="exact"/>
      <w:ind w:firstLine="504"/>
      <w:jc w:val="left"/>
    </w:pPr>
    <w:rPr>
      <w:rFonts w:cs="Arial"/>
      <w:szCs w:val="24"/>
    </w:rPr>
  </w:style>
  <w:style w:type="paragraph" w:customStyle="1" w:styleId="Style12">
    <w:name w:val="Style12"/>
    <w:basedOn w:val="a0"/>
    <w:uiPriority w:val="99"/>
    <w:rsid w:val="007B1A85"/>
    <w:pPr>
      <w:widowControl w:val="0"/>
      <w:autoSpaceDE w:val="0"/>
      <w:autoSpaceDN w:val="0"/>
      <w:adjustRightInd w:val="0"/>
      <w:spacing w:line="230" w:lineRule="exact"/>
      <w:ind w:firstLine="504"/>
    </w:pPr>
    <w:rPr>
      <w:rFonts w:cs="Arial"/>
      <w:szCs w:val="24"/>
    </w:rPr>
  </w:style>
  <w:style w:type="paragraph" w:customStyle="1" w:styleId="Style6">
    <w:name w:val="Style6"/>
    <w:basedOn w:val="a0"/>
    <w:uiPriority w:val="99"/>
    <w:rsid w:val="007B1A85"/>
    <w:pPr>
      <w:widowControl w:val="0"/>
      <w:autoSpaceDE w:val="0"/>
      <w:autoSpaceDN w:val="0"/>
      <w:adjustRightInd w:val="0"/>
      <w:spacing w:line="274" w:lineRule="exact"/>
      <w:jc w:val="left"/>
    </w:pPr>
    <w:rPr>
      <w:rFonts w:cs="Arial"/>
      <w:szCs w:val="24"/>
    </w:rPr>
  </w:style>
  <w:style w:type="paragraph" w:customStyle="1" w:styleId="Style10">
    <w:name w:val="Style10"/>
    <w:basedOn w:val="a0"/>
    <w:uiPriority w:val="99"/>
    <w:rsid w:val="007B1A85"/>
    <w:pPr>
      <w:widowControl w:val="0"/>
      <w:autoSpaceDE w:val="0"/>
      <w:autoSpaceDN w:val="0"/>
      <w:adjustRightInd w:val="0"/>
      <w:spacing w:line="271" w:lineRule="exact"/>
      <w:ind w:firstLine="389"/>
    </w:pPr>
    <w:rPr>
      <w:rFonts w:cs="Arial"/>
      <w:szCs w:val="24"/>
    </w:rPr>
  </w:style>
  <w:style w:type="character" w:customStyle="1" w:styleId="FontStyle15">
    <w:name w:val="Font Style15"/>
    <w:uiPriority w:val="99"/>
    <w:rsid w:val="007B1A8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7B1A8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7B1A85"/>
    <w:pPr>
      <w:widowControl w:val="0"/>
      <w:autoSpaceDE w:val="0"/>
      <w:autoSpaceDN w:val="0"/>
      <w:adjustRightInd w:val="0"/>
      <w:spacing w:line="240" w:lineRule="auto"/>
      <w:jc w:val="left"/>
    </w:pPr>
    <w:rPr>
      <w:rFonts w:cs="Arial"/>
      <w:szCs w:val="24"/>
    </w:rPr>
  </w:style>
  <w:style w:type="paragraph" w:customStyle="1" w:styleId="Style2">
    <w:name w:val="Style2"/>
    <w:basedOn w:val="a0"/>
    <w:uiPriority w:val="99"/>
    <w:rsid w:val="007B1A85"/>
    <w:pPr>
      <w:widowControl w:val="0"/>
      <w:autoSpaceDE w:val="0"/>
      <w:autoSpaceDN w:val="0"/>
      <w:adjustRightInd w:val="0"/>
      <w:spacing w:line="305" w:lineRule="exact"/>
      <w:jc w:val="center"/>
    </w:pPr>
    <w:rPr>
      <w:rFonts w:cs="Arial"/>
      <w:szCs w:val="24"/>
    </w:rPr>
  </w:style>
  <w:style w:type="paragraph" w:customStyle="1" w:styleId="Style3">
    <w:name w:val="Style3"/>
    <w:basedOn w:val="a0"/>
    <w:uiPriority w:val="99"/>
    <w:rsid w:val="007B1A85"/>
    <w:pPr>
      <w:widowControl w:val="0"/>
      <w:autoSpaceDE w:val="0"/>
      <w:autoSpaceDN w:val="0"/>
      <w:adjustRightInd w:val="0"/>
      <w:spacing w:line="240" w:lineRule="auto"/>
      <w:jc w:val="left"/>
    </w:pPr>
    <w:rPr>
      <w:rFonts w:cs="Arial"/>
      <w:szCs w:val="24"/>
    </w:rPr>
  </w:style>
  <w:style w:type="character" w:customStyle="1" w:styleId="FontStyle14">
    <w:name w:val="Font Style14"/>
    <w:uiPriority w:val="99"/>
    <w:rsid w:val="007B1A85"/>
    <w:rPr>
      <w:rFonts w:ascii="Arial" w:hAnsi="Arial" w:cs="Arial"/>
      <w:b/>
      <w:bCs/>
      <w:sz w:val="22"/>
      <w:szCs w:val="22"/>
    </w:rPr>
  </w:style>
  <w:style w:type="character" w:customStyle="1" w:styleId="1b">
    <w:name w:val="Заголовок Знак1"/>
    <w:rsid w:val="00F82F87"/>
    <w:rPr>
      <w:b/>
      <w:sz w:val="24"/>
      <w:lang w:val="ru-RU" w:eastAsia="ru-RU" w:bidi="ar-SA"/>
    </w:rPr>
  </w:style>
  <w:style w:type="character" w:customStyle="1" w:styleId="53">
    <w:name w:val="Основной текст (5)_"/>
    <w:link w:val="54"/>
    <w:rsid w:val="00F82F87"/>
    <w:rPr>
      <w:b/>
      <w:bCs/>
      <w:spacing w:val="3"/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F82F87"/>
    <w:pPr>
      <w:widowControl w:val="0"/>
      <w:shd w:val="clear" w:color="auto" w:fill="FFFFFF"/>
      <w:spacing w:before="240" w:after="240" w:line="278" w:lineRule="exac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F82F87"/>
    <w:rPr>
      <w:rFonts w:ascii="Arial" w:eastAsia="Calibri" w:hAnsi="Arial" w:cs="Times New Roman"/>
      <w:sz w:val="24"/>
    </w:rPr>
  </w:style>
  <w:style w:type="character" w:customStyle="1" w:styleId="aff5">
    <w:name w:val="Основной текст_"/>
    <w:basedOn w:val="a1"/>
    <w:link w:val="55"/>
    <w:rsid w:val="00CB14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5">
    <w:name w:val="Основной текст5"/>
    <w:basedOn w:val="a0"/>
    <w:link w:val="aff5"/>
    <w:rsid w:val="00CB147F"/>
    <w:pPr>
      <w:widowControl w:val="0"/>
      <w:shd w:val="clear" w:color="auto" w:fill="FFFFFF"/>
      <w:spacing w:before="60" w:after="300" w:line="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1c">
    <w:name w:val="Основной текст1"/>
    <w:basedOn w:val="aff5"/>
    <w:rsid w:val="005974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84ED-BA2B-4D7A-B575-41F3C544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4475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user</cp:lastModifiedBy>
  <cp:revision>83</cp:revision>
  <cp:lastPrinted>2020-03-31T06:38:00Z</cp:lastPrinted>
  <dcterms:created xsi:type="dcterms:W3CDTF">2022-09-13T08:00:00Z</dcterms:created>
  <dcterms:modified xsi:type="dcterms:W3CDTF">2023-05-03T07:52:00Z</dcterms:modified>
</cp:coreProperties>
</file>